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0D50" w14:textId="09A8746C" w:rsidR="006355FB" w:rsidRPr="003C6FEB" w:rsidRDefault="007E0F69" w:rsidP="003C6FEB">
      <w:pPr>
        <w:pStyle w:val="Heading1"/>
      </w:pPr>
      <w:r w:rsidRPr="003C6FEB">
        <w:t>1800MEDICARE</w:t>
      </w:r>
    </w:p>
    <w:p w14:paraId="0CC0EEF7" w14:textId="4A97F67C" w:rsidR="00EC5AF3" w:rsidRPr="007841D2" w:rsidRDefault="00EC5AF3" w:rsidP="003C6FEB">
      <w:pPr>
        <w:pStyle w:val="Subtitle"/>
        <w:spacing w:before="120"/>
      </w:pPr>
      <w:r w:rsidRPr="003C6FEB">
        <w:t>Free he</w:t>
      </w:r>
      <w:r w:rsidRPr="007841D2">
        <w:t>alth advice any time</w:t>
      </w:r>
    </w:p>
    <w:p w14:paraId="5C05B394" w14:textId="34CF7F54" w:rsidR="00151817" w:rsidRDefault="003C6FEB" w:rsidP="003C6FEB">
      <w:r w:rsidRPr="003C6FEB">
        <w:t xml:space="preserve">A text-only </w:t>
      </w:r>
      <w:r w:rsidR="00151817" w:rsidRPr="003C6FEB">
        <w:t xml:space="preserve">Easy Read version </w:t>
      </w:r>
    </w:p>
    <w:p w14:paraId="61C712B9" w14:textId="1AA6034F" w:rsidR="00D97EAF" w:rsidRDefault="00D97EAF" w:rsidP="00A87979">
      <w:pPr>
        <w:pStyle w:val="TOCHeading"/>
      </w:pPr>
      <w:bookmarkStart w:id="0" w:name="_Toc349720822"/>
      <w:bookmarkStart w:id="1" w:name="_Toc513644158"/>
      <w:r w:rsidRPr="009E592B">
        <w:t xml:space="preserve">How to use </w:t>
      </w:r>
      <w:bookmarkEnd w:id="0"/>
      <w:bookmarkEnd w:id="1"/>
      <w:r w:rsidR="006B1808" w:rsidRPr="009E592B">
        <w:t>this</w:t>
      </w:r>
      <w:r w:rsidR="006B1808">
        <w:t xml:space="preserve"> document</w:t>
      </w:r>
    </w:p>
    <w:p w14:paraId="3CD53C06" w14:textId="711E7EBD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are </w:t>
      </w:r>
      <w:r w:rsidRPr="006B1808">
        <w:t>Australian Government Department of</w:t>
      </w:r>
      <w:r>
        <w:t> </w:t>
      </w:r>
      <w:r w:rsidRPr="006B1808">
        <w:t>Health, Disability and</w:t>
      </w:r>
      <w:r>
        <w:t> </w:t>
      </w:r>
      <w:r w:rsidRPr="006B1808">
        <w:t>Ageing</w:t>
      </w:r>
      <w:r>
        <w:t>.</w:t>
      </w:r>
    </w:p>
    <w:p w14:paraId="5B6C7ADC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wrote this document.</w:t>
      </w:r>
    </w:p>
    <w:p w14:paraId="6BB22B1A" w14:textId="77777777" w:rsidR="003C6FEB" w:rsidRDefault="003C6FEB" w:rsidP="003C6FE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2D2C74D7" w14:textId="77777777" w:rsidR="003C6FEB" w:rsidRDefault="003C6FEB" w:rsidP="003C6FE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explain what these words mean.</w:t>
      </w:r>
    </w:p>
    <w:p w14:paraId="1D8B2144" w14:textId="575B315D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Pr="00BA5B44">
        <w:rPr>
          <w:color w:val="005A19"/>
          <w:u w:val="single"/>
        </w:rPr>
        <w:fldChar w:fldCharType="begin"/>
      </w:r>
      <w:r w:rsidRPr="00BA5B44">
        <w:rPr>
          <w:color w:val="005A19"/>
          <w:u w:val="single"/>
        </w:rPr>
        <w:instrText xml:space="preserve"> PAGEREF _Ref233017772 \h </w:instrText>
      </w:r>
      <w:r w:rsidRPr="00BA5B44">
        <w:rPr>
          <w:color w:val="005A19"/>
          <w:u w:val="single"/>
        </w:rPr>
      </w:r>
      <w:r w:rsidRPr="00BA5B44">
        <w:rPr>
          <w:color w:val="005A19"/>
          <w:u w:val="single"/>
        </w:rPr>
        <w:fldChar w:fldCharType="separate"/>
      </w:r>
      <w:r>
        <w:rPr>
          <w:noProof/>
          <w:color w:val="005A19"/>
          <w:u w:val="single"/>
        </w:rPr>
        <w:t>8</w:t>
      </w:r>
      <w:r w:rsidRPr="00BA5B44">
        <w:rPr>
          <w:color w:val="005A19"/>
          <w:u w:val="single"/>
        </w:rPr>
        <w:fldChar w:fldCharType="end"/>
      </w:r>
      <w:r w:rsidRPr="001C28AC">
        <w:t>.</w:t>
      </w:r>
    </w:p>
    <w:p w14:paraId="7D87FA47" w14:textId="77777777" w:rsidR="003C6FEB" w:rsidRDefault="003C6FEB" w:rsidP="003C6FE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ask someone you trust for support to:</w:t>
      </w:r>
    </w:p>
    <w:p w14:paraId="6499680F" w14:textId="77777777" w:rsidR="003C6FEB" w:rsidRDefault="003C6FEB" w:rsidP="003C6FEB">
      <w:pPr>
        <w:pStyle w:val="ListParagraph"/>
        <w:numPr>
          <w:ilvl w:val="0"/>
          <w:numId w:val="17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read this document </w:t>
      </w:r>
    </w:p>
    <w:p w14:paraId="6C39E170" w14:textId="77777777" w:rsidR="003C6FEB" w:rsidRPr="00DE5417" w:rsidRDefault="003C6FEB" w:rsidP="003C6FEB">
      <w:pPr>
        <w:pStyle w:val="ListParagraph"/>
        <w:ind w:left="720" w:hanging="3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find more information.</w:t>
      </w:r>
    </w:p>
    <w:p w14:paraId="038A654D" w14:textId="77777777" w:rsidR="003C6FEB" w:rsidRDefault="003C6FEB" w:rsidP="003C6FE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 document</w:t>
      </w:r>
      <w:r w:rsidRPr="000F6E4B">
        <w:t>.</w:t>
      </w:r>
    </w:p>
    <w:p w14:paraId="6F5CE5C1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59E71273" w14:textId="77777777" w:rsidR="003C6FEB" w:rsidRPr="002F1112" w:rsidRDefault="003C6FEB" w:rsidP="003C6FE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2F1112">
        <w:rPr>
          <w:spacing w:val="-2"/>
        </w:rPr>
        <w:t>You can find the other document on our website.</w:t>
      </w:r>
    </w:p>
    <w:p w14:paraId="10BBB101" w14:textId="77777777" w:rsidR="003C6FEB" w:rsidRPr="006B1808" w:rsidRDefault="003C6FEB" w:rsidP="003C6FEB">
      <w:pPr>
        <w:rPr>
          <w:lang w:val="x-none" w:eastAsia="x-none"/>
        </w:rPr>
      </w:pPr>
      <w:hyperlink r:id="rId8" w:history="1">
        <w:r w:rsidRPr="00244144">
          <w:rPr>
            <w:rStyle w:val="Hyperlink"/>
            <w:lang w:val="x-none" w:eastAsia="x-none"/>
          </w:rPr>
          <w:t>www.medic</w:t>
        </w:r>
        <w:r w:rsidRPr="00BA5B44">
          <w:rPr>
            <w:rStyle w:val="Hyperlink"/>
            <w:lang w:val="x-none" w:eastAsia="x-none"/>
          </w:rPr>
          <w:t>ar</w:t>
        </w:r>
        <w:r w:rsidRPr="00244144">
          <w:rPr>
            <w:rStyle w:val="Hyperlink"/>
            <w:lang w:val="x-none" w:eastAsia="x-none"/>
          </w:rPr>
          <w:t>e.gov.au/1800</w:t>
        </w:r>
      </w:hyperlink>
      <w:r>
        <w:rPr>
          <w:lang w:val="x-none" w:eastAsia="x-none"/>
        </w:rPr>
        <w:t xml:space="preserve"> </w:t>
      </w:r>
    </w:p>
    <w:p w14:paraId="59C1D3A6" w14:textId="17FFB086" w:rsidR="00D52938" w:rsidRDefault="00A33000" w:rsidP="003C6FEB">
      <w:pPr>
        <w:pStyle w:val="TOCHeading"/>
        <w:spacing w:after="1080"/>
        <w:rPr>
          <w:noProof/>
        </w:rPr>
      </w:pPr>
      <w:r w:rsidRPr="000D5A91">
        <w:br w:type="page"/>
      </w:r>
      <w:bookmarkStart w:id="2" w:name="_Toc349720823"/>
      <w:bookmarkStart w:id="3" w:name="_Toc513644159"/>
      <w:r>
        <w:lastRenderedPageBreak/>
        <w:t>What’s in this</w:t>
      </w:r>
      <w:r w:rsidR="007E0F69">
        <w:t xml:space="preserve"> document</w:t>
      </w:r>
      <w:r>
        <w:t>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7BE16556" w14:textId="28C1914C" w:rsidR="00D52938" w:rsidRDefault="00D52938" w:rsidP="003C6FE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2986" w:history="1">
        <w:r w:rsidRPr="005F4A81">
          <w:rPr>
            <w:rStyle w:val="Hyperlink"/>
          </w:rPr>
          <w:t>What is 1800MEDICARE?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_Toc230082986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C6FE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F992E0" w14:textId="1B0E5867" w:rsidR="00D52938" w:rsidRPr="00BA5B44" w:rsidRDefault="00D52938" w:rsidP="003C6FEB">
      <w:pPr>
        <w:pStyle w:val="TOC1"/>
      </w:pPr>
      <w:hyperlink w:anchor="_Toc230082987" w:history="1">
        <w:r w:rsidRPr="00BA5B44">
          <w:rPr>
            <w:rStyle w:val="Hyperlink"/>
            <w:color w:val="000000" w:themeColor="text1"/>
            <w:u w:val="none"/>
          </w:rPr>
          <w:t>Call the phone line</w:t>
        </w:r>
        <w:r w:rsidRPr="00BA5B44">
          <w:rPr>
            <w:webHidden/>
          </w:rPr>
          <w:tab/>
        </w:r>
        <w:r w:rsidRPr="00BA5B44">
          <w:rPr>
            <w:webHidden/>
          </w:rPr>
          <w:fldChar w:fldCharType="begin"/>
        </w:r>
        <w:r w:rsidRPr="00BA5B44">
          <w:rPr>
            <w:webHidden/>
          </w:rPr>
          <w:instrText xml:space="preserve"> PAGEREF _Toc230082987 \h </w:instrText>
        </w:r>
        <w:r w:rsidRPr="00BA5B44">
          <w:rPr>
            <w:webHidden/>
          </w:rPr>
        </w:r>
        <w:r w:rsidRPr="00BA5B44">
          <w:rPr>
            <w:webHidden/>
          </w:rPr>
          <w:fldChar w:fldCharType="separate"/>
        </w:r>
        <w:r w:rsidR="003C6FEB">
          <w:rPr>
            <w:webHidden/>
          </w:rPr>
          <w:t>4</w:t>
        </w:r>
        <w:r w:rsidRPr="00BA5B44">
          <w:rPr>
            <w:webHidden/>
          </w:rPr>
          <w:fldChar w:fldCharType="end"/>
        </w:r>
      </w:hyperlink>
    </w:p>
    <w:p w14:paraId="51844DF3" w14:textId="7323D5D5" w:rsidR="00D52938" w:rsidRPr="00BA5B44" w:rsidRDefault="00D52938" w:rsidP="003C6FEB">
      <w:pPr>
        <w:pStyle w:val="TOC1"/>
      </w:pPr>
      <w:hyperlink w:anchor="_Toc230082988" w:history="1">
        <w:r w:rsidRPr="00BA5B44">
          <w:rPr>
            <w:rStyle w:val="Hyperlink"/>
            <w:color w:val="000000" w:themeColor="text1"/>
            <w:u w:val="none"/>
          </w:rPr>
          <w:t>Visit the website</w:t>
        </w:r>
        <w:r w:rsidRPr="00BA5B44">
          <w:rPr>
            <w:webHidden/>
          </w:rPr>
          <w:tab/>
        </w:r>
        <w:r w:rsidRPr="00BA5B44">
          <w:rPr>
            <w:webHidden/>
          </w:rPr>
          <w:fldChar w:fldCharType="begin"/>
        </w:r>
        <w:r w:rsidRPr="00BA5B44">
          <w:rPr>
            <w:webHidden/>
          </w:rPr>
          <w:instrText xml:space="preserve"> PAGEREF _Toc230082988 \h </w:instrText>
        </w:r>
        <w:r w:rsidRPr="00BA5B44">
          <w:rPr>
            <w:webHidden/>
          </w:rPr>
        </w:r>
        <w:r w:rsidRPr="00BA5B44">
          <w:rPr>
            <w:webHidden/>
          </w:rPr>
          <w:fldChar w:fldCharType="separate"/>
        </w:r>
        <w:r w:rsidR="003C6FEB">
          <w:rPr>
            <w:webHidden/>
          </w:rPr>
          <w:t>5</w:t>
        </w:r>
        <w:r w:rsidRPr="00BA5B44">
          <w:rPr>
            <w:webHidden/>
          </w:rPr>
          <w:fldChar w:fldCharType="end"/>
        </w:r>
      </w:hyperlink>
    </w:p>
    <w:p w14:paraId="5BAF546B" w14:textId="079CA4A0" w:rsidR="00D52938" w:rsidRPr="00BA5B44" w:rsidRDefault="00D52938" w:rsidP="003C6FEB">
      <w:pPr>
        <w:pStyle w:val="TOC1"/>
      </w:pPr>
      <w:hyperlink w:anchor="_Toc230082989" w:history="1">
        <w:r w:rsidRPr="00BA5B44">
          <w:rPr>
            <w:rStyle w:val="Hyperlink"/>
            <w:color w:val="000000" w:themeColor="text1"/>
            <w:u w:val="none"/>
          </w:rPr>
          <w:t>Use the app</w:t>
        </w:r>
        <w:r w:rsidRPr="00BA5B44">
          <w:rPr>
            <w:webHidden/>
          </w:rPr>
          <w:tab/>
        </w:r>
        <w:r w:rsidRPr="00BA5B44">
          <w:rPr>
            <w:webHidden/>
          </w:rPr>
          <w:fldChar w:fldCharType="begin"/>
        </w:r>
        <w:r w:rsidRPr="00BA5B44">
          <w:rPr>
            <w:webHidden/>
          </w:rPr>
          <w:instrText xml:space="preserve"> PAGEREF _Toc230082989 \h </w:instrText>
        </w:r>
        <w:r w:rsidRPr="00BA5B44">
          <w:rPr>
            <w:webHidden/>
          </w:rPr>
        </w:r>
        <w:r w:rsidRPr="00BA5B44">
          <w:rPr>
            <w:webHidden/>
          </w:rPr>
          <w:fldChar w:fldCharType="separate"/>
        </w:r>
        <w:r w:rsidR="003C6FEB">
          <w:rPr>
            <w:webHidden/>
          </w:rPr>
          <w:t>6</w:t>
        </w:r>
        <w:r w:rsidRPr="00BA5B44">
          <w:rPr>
            <w:webHidden/>
          </w:rPr>
          <w:fldChar w:fldCharType="end"/>
        </w:r>
      </w:hyperlink>
    </w:p>
    <w:p w14:paraId="70467159" w14:textId="7A7B1200" w:rsidR="00D52938" w:rsidRPr="00BA5B44" w:rsidRDefault="00D52938" w:rsidP="003C6FEB">
      <w:pPr>
        <w:pStyle w:val="TOC1"/>
      </w:pPr>
      <w:hyperlink w:anchor="_Toc230082990" w:history="1">
        <w:r w:rsidRPr="00BA5B44">
          <w:rPr>
            <w:rStyle w:val="Hyperlink"/>
            <w:color w:val="000000" w:themeColor="text1"/>
            <w:u w:val="none"/>
          </w:rPr>
          <w:t>Contact us</w:t>
        </w:r>
        <w:r w:rsidRPr="00BA5B44">
          <w:rPr>
            <w:webHidden/>
          </w:rPr>
          <w:tab/>
        </w:r>
        <w:r w:rsidRPr="00BA5B44">
          <w:rPr>
            <w:webHidden/>
          </w:rPr>
          <w:fldChar w:fldCharType="begin"/>
        </w:r>
        <w:r w:rsidRPr="00BA5B44">
          <w:rPr>
            <w:webHidden/>
          </w:rPr>
          <w:instrText xml:space="preserve"> PAGEREF _Toc230082990 \h </w:instrText>
        </w:r>
        <w:r w:rsidRPr="00BA5B44">
          <w:rPr>
            <w:webHidden/>
          </w:rPr>
        </w:r>
        <w:r w:rsidRPr="00BA5B44">
          <w:rPr>
            <w:webHidden/>
          </w:rPr>
          <w:fldChar w:fldCharType="separate"/>
        </w:r>
        <w:r w:rsidR="003C6FEB">
          <w:rPr>
            <w:webHidden/>
          </w:rPr>
          <w:t>7</w:t>
        </w:r>
        <w:r w:rsidRPr="00BA5B44">
          <w:rPr>
            <w:webHidden/>
          </w:rPr>
          <w:fldChar w:fldCharType="end"/>
        </w:r>
      </w:hyperlink>
    </w:p>
    <w:p w14:paraId="5977536C" w14:textId="024DDE5D" w:rsidR="00D52938" w:rsidRDefault="00D52938" w:rsidP="003C6FEB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30082991" w:history="1">
        <w:r w:rsidRPr="00BA5B44">
          <w:rPr>
            <w:rStyle w:val="Hyperlink"/>
            <w:color w:val="000000" w:themeColor="text1"/>
            <w:u w:val="none"/>
          </w:rPr>
          <w:t>Word list</w:t>
        </w:r>
        <w:r w:rsidRPr="00BA5B44">
          <w:rPr>
            <w:webHidden/>
          </w:rPr>
          <w:tab/>
        </w:r>
        <w:r w:rsidRPr="00BA5B44">
          <w:rPr>
            <w:webHidden/>
          </w:rPr>
          <w:fldChar w:fldCharType="begin"/>
        </w:r>
        <w:r w:rsidRPr="00BA5B44">
          <w:rPr>
            <w:webHidden/>
          </w:rPr>
          <w:instrText xml:space="preserve"> PAGEREF _Toc230082991 \h </w:instrText>
        </w:r>
        <w:r w:rsidRPr="00BA5B44">
          <w:rPr>
            <w:webHidden/>
          </w:rPr>
        </w:r>
        <w:r w:rsidRPr="00BA5B44">
          <w:rPr>
            <w:webHidden/>
          </w:rPr>
          <w:fldChar w:fldCharType="separate"/>
        </w:r>
        <w:r w:rsidR="003C6FEB">
          <w:rPr>
            <w:webHidden/>
          </w:rPr>
          <w:t>8</w:t>
        </w:r>
        <w:r w:rsidRPr="00BA5B44">
          <w:rPr>
            <w:webHidden/>
          </w:rPr>
          <w:fldChar w:fldCharType="end"/>
        </w:r>
      </w:hyperlink>
    </w:p>
    <w:p w14:paraId="5545991C" w14:textId="1BE3C416" w:rsidR="00151817" w:rsidRPr="00A87979" w:rsidRDefault="00EB0BB2" w:rsidP="00A87979">
      <w:pPr>
        <w:pStyle w:val="Heading2"/>
      </w:pPr>
      <w:r>
        <w:fldChar w:fldCharType="end"/>
      </w:r>
      <w:r w:rsidR="00151817">
        <w:br w:type="page"/>
      </w:r>
      <w:bookmarkStart w:id="4" w:name="_Toc230082986"/>
      <w:r w:rsidR="007E0F69" w:rsidRPr="00A87979">
        <w:lastRenderedPageBreak/>
        <w:t>What is 1800MEDICARE?</w:t>
      </w:r>
      <w:bookmarkEnd w:id="4"/>
    </w:p>
    <w:p w14:paraId="6BBC3876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1800MEDICARE is a free service for:</w:t>
      </w:r>
    </w:p>
    <w:p w14:paraId="2ECF00C7" w14:textId="77777777" w:rsidR="003C6FEB" w:rsidRDefault="003C6FEB" w:rsidP="003C6FEB">
      <w:pPr>
        <w:pStyle w:val="ListParagraph"/>
        <w:numPr>
          <w:ilvl w:val="0"/>
          <w:numId w:val="20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connecting you to the right health care</w:t>
      </w:r>
    </w:p>
    <w:p w14:paraId="565D9A26" w14:textId="77777777" w:rsidR="003C6FEB" w:rsidRDefault="003C6FEB" w:rsidP="003C6FEB">
      <w:pPr>
        <w:pStyle w:val="ListParagraph"/>
        <w:numPr>
          <w:ilvl w:val="0"/>
          <w:numId w:val="20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health advice that isn’t for an </w:t>
      </w:r>
      <w:r w:rsidRPr="0048214F">
        <w:rPr>
          <w:rStyle w:val="Strong"/>
        </w:rPr>
        <w:t>emergency</w:t>
      </w:r>
      <w:r>
        <w:t>.</w:t>
      </w:r>
    </w:p>
    <w:p w14:paraId="5FEF850F" w14:textId="77777777" w:rsidR="003C6FEB" w:rsidRDefault="003C6FEB" w:rsidP="003C6FEB">
      <w:pPr>
        <w:pStyle w:val="ListParagraph"/>
        <w:numPr>
          <w:ilvl w:val="0"/>
          <w:numId w:val="0"/>
        </w:numPr>
        <w:spacing w:before="240"/>
        <w:ind w:left="720"/>
        <w:contextualSpacing w:val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517A5A">
        <w:t>An emergency is a dangerous situation when people need help straight away to stay safe.</w:t>
      </w:r>
    </w:p>
    <w:p w14:paraId="02D087D0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It has:</w:t>
      </w:r>
    </w:p>
    <w:p w14:paraId="14F6F79A" w14:textId="77777777" w:rsidR="003C6FEB" w:rsidRDefault="003C6FEB" w:rsidP="003C6FEB">
      <w:pPr>
        <w:pStyle w:val="ListParagraph"/>
        <w:numPr>
          <w:ilvl w:val="0"/>
          <w:numId w:val="19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 phone line</w:t>
      </w:r>
    </w:p>
    <w:p w14:paraId="61859BE6" w14:textId="77777777" w:rsidR="003C6FEB" w:rsidRDefault="003C6FEB" w:rsidP="003C6FEB">
      <w:pPr>
        <w:pStyle w:val="ListParagraph"/>
        <w:numPr>
          <w:ilvl w:val="0"/>
          <w:numId w:val="19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 website</w:t>
      </w:r>
    </w:p>
    <w:p w14:paraId="5DBAA5F0" w14:textId="77777777" w:rsidR="003C6FEB" w:rsidRDefault="003C6FEB" w:rsidP="003C6FEB">
      <w:pPr>
        <w:pStyle w:val="ListParagraph"/>
        <w:numPr>
          <w:ilvl w:val="0"/>
          <w:numId w:val="19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an app.</w:t>
      </w:r>
    </w:p>
    <w:p w14:paraId="5C7CCACB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Everyone in Australia can use1800MEDICARE. </w:t>
      </w:r>
    </w:p>
    <w:p w14:paraId="3A7CA916" w14:textId="77777777" w:rsidR="003C6FEB" w:rsidRDefault="003C6FEB" w:rsidP="003C6FEB">
      <w:r>
        <w:t>You can use 1800MEDICARE at any time of day or night.</w:t>
      </w:r>
    </w:p>
    <w:p w14:paraId="6BB70FFD" w14:textId="4A7804C3" w:rsidR="003C6FEB" w:rsidRDefault="003C6FEB" w:rsidP="003C6FEB">
      <w:pPr>
        <w:spacing w:before="0" w:after="0" w:line="240" w:lineRule="auto"/>
      </w:pPr>
      <w:r>
        <w:br w:type="page"/>
      </w:r>
    </w:p>
    <w:p w14:paraId="30B9258F" w14:textId="18F3BEFC" w:rsidR="00DB0295" w:rsidRPr="00BE3039" w:rsidRDefault="000C7E42" w:rsidP="00A87979">
      <w:pPr>
        <w:pStyle w:val="Heading2"/>
      </w:pPr>
      <w:bookmarkStart w:id="5" w:name="_Toc230082987"/>
      <w:r>
        <w:lastRenderedPageBreak/>
        <w:t>Call the p</w:t>
      </w:r>
      <w:r w:rsidR="007E0F69">
        <w:t>hone line</w:t>
      </w:r>
      <w:bookmarkEnd w:id="5"/>
    </w:p>
    <w:p w14:paraId="78159754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Anyone in Australia can call the 1800MEDICARE phone line for free.</w:t>
      </w:r>
    </w:p>
    <w:p w14:paraId="6F5B679A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1800 633 422</w:t>
      </w:r>
    </w:p>
    <w:p w14:paraId="20A262FA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call if you:</w:t>
      </w:r>
    </w:p>
    <w:p w14:paraId="10BBD72E" w14:textId="77777777" w:rsidR="003C6FEB" w:rsidRDefault="003C6FEB" w:rsidP="003C6FEB">
      <w:pPr>
        <w:pStyle w:val="ListParagraph"/>
        <w:numPr>
          <w:ilvl w:val="0"/>
          <w:numId w:val="28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have questions about health</w:t>
      </w:r>
    </w:p>
    <w:p w14:paraId="113AC8B2" w14:textId="77777777" w:rsidR="003C6FEB" w:rsidRPr="00DE5417" w:rsidRDefault="003C6FEB" w:rsidP="003C6FEB">
      <w:pPr>
        <w:pStyle w:val="ListParagraph"/>
        <w:numPr>
          <w:ilvl w:val="0"/>
          <w:numId w:val="28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need help </w:t>
      </w:r>
      <w:r w:rsidRPr="001553A8">
        <w:t>if you are unwell or injured</w:t>
      </w:r>
      <w:r>
        <w:t>.</w:t>
      </w:r>
    </w:p>
    <w:p w14:paraId="173204FF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call for:</w:t>
      </w:r>
    </w:p>
    <w:p w14:paraId="74F6642E" w14:textId="77777777" w:rsidR="003C6FEB" w:rsidRPr="00DE5417" w:rsidRDefault="003C6FEB" w:rsidP="003C6FEB">
      <w:pPr>
        <w:pStyle w:val="ListParagraph"/>
        <w:numPr>
          <w:ilvl w:val="0"/>
          <w:numId w:val="21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yourself</w:t>
      </w:r>
    </w:p>
    <w:p w14:paraId="2B6E25BC" w14:textId="77777777" w:rsidR="003C6FEB" w:rsidRPr="00DE5417" w:rsidRDefault="003C6FEB" w:rsidP="003C6FEB">
      <w:pPr>
        <w:pStyle w:val="ListParagraph"/>
        <w:numPr>
          <w:ilvl w:val="0"/>
          <w:numId w:val="21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someone you care for – like a child or older person.</w:t>
      </w:r>
    </w:p>
    <w:p w14:paraId="3BAA5BDD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will speak to a nurse when you call.</w:t>
      </w:r>
    </w:p>
    <w:p w14:paraId="1192FA77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 nurse will:</w:t>
      </w:r>
    </w:p>
    <w:p w14:paraId="4E9F5E27" w14:textId="77777777" w:rsidR="003C6FEB" w:rsidRDefault="003C6FEB" w:rsidP="003C6FEB">
      <w:pPr>
        <w:pStyle w:val="ListParagraph"/>
        <w:numPr>
          <w:ilvl w:val="0"/>
          <w:numId w:val="22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ask about your </w:t>
      </w:r>
      <w:r w:rsidRPr="009A31F3">
        <w:rPr>
          <w:rStyle w:val="Strong"/>
        </w:rPr>
        <w:t>symptoms</w:t>
      </w:r>
      <w:r>
        <w:t xml:space="preserve"> – signs that you might be sick</w:t>
      </w:r>
    </w:p>
    <w:p w14:paraId="52EBDD7A" w14:textId="77777777" w:rsidR="003C6FEB" w:rsidRDefault="003C6FEB" w:rsidP="003C6FEB">
      <w:pPr>
        <w:pStyle w:val="ListParagraph"/>
        <w:numPr>
          <w:ilvl w:val="0"/>
          <w:numId w:val="22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help you to get the right care.</w:t>
      </w:r>
    </w:p>
    <w:p w14:paraId="3D9C6CF5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For example, the nurse might talk to you about how to:</w:t>
      </w:r>
    </w:p>
    <w:p w14:paraId="350CD277" w14:textId="77777777" w:rsidR="003C6FEB" w:rsidRDefault="003C6FEB" w:rsidP="003C6FEB">
      <w:pPr>
        <w:pStyle w:val="ListParagraph"/>
        <w:numPr>
          <w:ilvl w:val="0"/>
          <w:numId w:val="23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look after yourself at home</w:t>
      </w:r>
    </w:p>
    <w:p w14:paraId="47F2E271" w14:textId="77777777" w:rsidR="003C6FEB" w:rsidRDefault="003C6FEB" w:rsidP="003C6FEB">
      <w:pPr>
        <w:pStyle w:val="ListParagraph"/>
        <w:numPr>
          <w:ilvl w:val="0"/>
          <w:numId w:val="23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get help from a health service near you.</w:t>
      </w:r>
    </w:p>
    <w:p w14:paraId="4BE5E044" w14:textId="77777777" w:rsidR="003C6FEB" w:rsidRDefault="003C6FEB" w:rsidP="003C6FEB">
      <w:r>
        <w:t xml:space="preserve">In an </w:t>
      </w:r>
      <w:r w:rsidRPr="0048214F">
        <w:t>emergency</w:t>
      </w:r>
      <w:r>
        <w:t xml:space="preserve"> you should always call Triple Zero.</w:t>
      </w:r>
    </w:p>
    <w:p w14:paraId="4CD97B07" w14:textId="77777777" w:rsidR="003C6FEB" w:rsidRDefault="003C6FEB" w:rsidP="003C6FEB">
      <w:r>
        <w:t>000</w:t>
      </w:r>
    </w:p>
    <w:p w14:paraId="182BEF8E" w14:textId="5036ECC3" w:rsidR="003C6FEB" w:rsidRDefault="003C6FEB" w:rsidP="003C6FEB">
      <w:pPr>
        <w:spacing w:before="0" w:after="0" w:line="240" w:lineRule="auto"/>
      </w:pPr>
      <w:r>
        <w:br w:type="page"/>
      </w:r>
    </w:p>
    <w:p w14:paraId="035B023C" w14:textId="2AC347E6" w:rsidR="007E0F69" w:rsidRPr="00BE3039" w:rsidRDefault="000C7E42" w:rsidP="00A87979">
      <w:pPr>
        <w:pStyle w:val="Heading2"/>
      </w:pPr>
      <w:bookmarkStart w:id="6" w:name="_Toc230082988"/>
      <w:r>
        <w:lastRenderedPageBreak/>
        <w:t>Visit the w</w:t>
      </w:r>
      <w:r w:rsidR="007E0F69">
        <w:t>ebsite</w:t>
      </w:r>
      <w:bookmarkEnd w:id="6"/>
    </w:p>
    <w:p w14:paraId="30A2D7AC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visit the 1800MEDICARE website.</w:t>
      </w:r>
    </w:p>
    <w:p w14:paraId="7238B6D3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9" w:history="1">
        <w:r w:rsidRPr="00A21A86">
          <w:rPr>
            <w:rStyle w:val="Hyperlink"/>
            <w:lang w:val="en-GB"/>
          </w:rPr>
          <w:t>www.</w:t>
        </w:r>
        <w:r w:rsidRPr="006A0248">
          <w:rPr>
            <w:rStyle w:val="Hyperlink"/>
            <w:lang w:val="en-GB"/>
          </w:rPr>
          <w:t>medicare.gov.au/1800</w:t>
        </w:r>
      </w:hyperlink>
    </w:p>
    <w:p w14:paraId="04CAB896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On the website you can:</w:t>
      </w:r>
    </w:p>
    <w:p w14:paraId="701816C0" w14:textId="77777777" w:rsidR="003C6FEB" w:rsidRPr="00DE5417" w:rsidRDefault="003C6FEB" w:rsidP="003C6FEB">
      <w:pPr>
        <w:pStyle w:val="ListParagraph"/>
        <w:numPr>
          <w:ilvl w:val="0"/>
          <w:numId w:val="24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find the number for the phone line</w:t>
      </w:r>
    </w:p>
    <w:p w14:paraId="672DAFCB" w14:textId="77777777" w:rsidR="003C6FEB" w:rsidRPr="00DE5417" w:rsidRDefault="003C6FEB" w:rsidP="003C6FEB">
      <w:pPr>
        <w:pStyle w:val="ListParagraph"/>
        <w:numPr>
          <w:ilvl w:val="0"/>
          <w:numId w:val="24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check your symptoms</w:t>
      </w:r>
    </w:p>
    <w:p w14:paraId="5EBDFC40" w14:textId="77777777" w:rsidR="003C6FEB" w:rsidRPr="00DE5417" w:rsidRDefault="003C6FEB" w:rsidP="003C6FEB">
      <w:pPr>
        <w:pStyle w:val="ListParagraph"/>
        <w:numPr>
          <w:ilvl w:val="0"/>
          <w:numId w:val="24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find health services near you.</w:t>
      </w:r>
    </w:p>
    <w:p w14:paraId="3983069B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also use the website to:</w:t>
      </w:r>
    </w:p>
    <w:p w14:paraId="72A13C9A" w14:textId="77777777" w:rsidR="003C6FEB" w:rsidRDefault="003C6FEB" w:rsidP="003C6FEB">
      <w:pPr>
        <w:pStyle w:val="ListParagraph"/>
        <w:numPr>
          <w:ilvl w:val="0"/>
          <w:numId w:val="24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look up information about medicines</w:t>
      </w:r>
    </w:p>
    <w:p w14:paraId="2E9EC70C" w14:textId="77777777" w:rsidR="003C6FEB" w:rsidRDefault="003C6FEB" w:rsidP="003C6FEB">
      <w:pPr>
        <w:pStyle w:val="ListParagraph"/>
        <w:numPr>
          <w:ilvl w:val="0"/>
          <w:numId w:val="24"/>
        </w:numPr>
        <w:spacing w:after="120"/>
      </w:pPr>
      <w:r>
        <w:t>find more information about other Medicare services.</w:t>
      </w:r>
    </w:p>
    <w:p w14:paraId="2CDB44DA" w14:textId="77777777" w:rsidR="00DB0295" w:rsidRDefault="00DB0295" w:rsidP="003C6FEB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68416C90" w14:textId="134C3AF3" w:rsidR="007E0F69" w:rsidRPr="00BE3039" w:rsidRDefault="000C7E42" w:rsidP="00A87979">
      <w:pPr>
        <w:pStyle w:val="Heading2"/>
      </w:pPr>
      <w:bookmarkStart w:id="7" w:name="_Toc230082989"/>
      <w:r>
        <w:lastRenderedPageBreak/>
        <w:t xml:space="preserve">Use the </w:t>
      </w:r>
      <w:r w:rsidR="007E0F69">
        <w:t>app</w:t>
      </w:r>
      <w:bookmarkEnd w:id="7"/>
    </w:p>
    <w:p w14:paraId="374F79AD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download the 1800MEDICARE app from:</w:t>
      </w:r>
    </w:p>
    <w:p w14:paraId="7EFBA282" w14:textId="77777777" w:rsidR="003C6FEB" w:rsidRDefault="003C6FEB" w:rsidP="003C6FEB">
      <w:pPr>
        <w:pStyle w:val="ListParagraph"/>
        <w:numPr>
          <w:ilvl w:val="0"/>
          <w:numId w:val="25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 App Store</w:t>
      </w:r>
    </w:p>
    <w:p w14:paraId="16964C11" w14:textId="77777777" w:rsidR="003C6FEB" w:rsidRPr="00DE5417" w:rsidRDefault="003C6FEB" w:rsidP="003C6FEB">
      <w:pPr>
        <w:pStyle w:val="ListParagraph"/>
        <w:numPr>
          <w:ilvl w:val="0"/>
          <w:numId w:val="25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Google Play.</w:t>
      </w:r>
    </w:p>
    <w:p w14:paraId="1EF0DEF3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 1800MEDICARE app is a safe and easy way to see:</w:t>
      </w:r>
    </w:p>
    <w:p w14:paraId="19A5E1A7" w14:textId="77777777" w:rsidR="003C6FEB" w:rsidRDefault="003C6FEB" w:rsidP="003C6FEB">
      <w:pPr>
        <w:pStyle w:val="ListParagraph"/>
        <w:numPr>
          <w:ilvl w:val="0"/>
          <w:numId w:val="29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important health information</w:t>
      </w:r>
    </w:p>
    <w:p w14:paraId="0BCE8130" w14:textId="77777777" w:rsidR="003C6FEB" w:rsidRPr="00DE5417" w:rsidRDefault="003C6FEB" w:rsidP="003C6FEB">
      <w:pPr>
        <w:pStyle w:val="ListParagraph"/>
        <w:numPr>
          <w:ilvl w:val="0"/>
          <w:numId w:val="29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get advice you can trust.</w:t>
      </w:r>
    </w:p>
    <w:p w14:paraId="0C3EC6C9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This includes information:</w:t>
      </w:r>
    </w:p>
    <w:p w14:paraId="5F5CD746" w14:textId="77777777" w:rsidR="003C6FEB" w:rsidRPr="00DE5417" w:rsidRDefault="003C6FEB" w:rsidP="003C6FEB">
      <w:pPr>
        <w:pStyle w:val="ListParagraph"/>
        <w:numPr>
          <w:ilvl w:val="0"/>
          <w:numId w:val="26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have put into the app</w:t>
      </w:r>
    </w:p>
    <w:p w14:paraId="07BB727F" w14:textId="77777777" w:rsidR="003C6FEB" w:rsidRDefault="003C6FEB" w:rsidP="003C6FEB">
      <w:pPr>
        <w:pStyle w:val="ListParagraph"/>
        <w:numPr>
          <w:ilvl w:val="0"/>
          <w:numId w:val="26"/>
        </w:numPr>
        <w:spacing w:after="12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 xml:space="preserve">your healthcare </w:t>
      </w:r>
      <w:r w:rsidRPr="00283EA0">
        <w:rPr>
          <w:rStyle w:val="Strong"/>
        </w:rPr>
        <w:t>providers</w:t>
      </w:r>
      <w:r>
        <w:rPr>
          <w:rStyle w:val="Strong"/>
        </w:rPr>
        <w:t xml:space="preserve"> </w:t>
      </w:r>
      <w:r w:rsidRPr="00D52938">
        <w:t>have</w:t>
      </w:r>
      <w:r>
        <w:t xml:space="preserve"> put into your My Health Record.</w:t>
      </w:r>
    </w:p>
    <w:p w14:paraId="3D24325A" w14:textId="77777777" w:rsidR="003C6FEB" w:rsidRPr="00DE5417" w:rsidRDefault="003C6FEB" w:rsidP="003C6FEB">
      <w:pPr>
        <w:pStyle w:val="ListParagraph"/>
        <w:numPr>
          <w:ilvl w:val="0"/>
          <w:numId w:val="0"/>
        </w:numPr>
        <w:spacing w:before="240"/>
        <w:ind w:left="720"/>
        <w:contextualSpacing w:val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283EA0">
        <w:t>Providers support people by delivering a</w:t>
      </w:r>
      <w:r>
        <w:t> </w:t>
      </w:r>
      <w:r w:rsidRPr="00283EA0">
        <w:t>service.</w:t>
      </w:r>
    </w:p>
    <w:p w14:paraId="30AC73B9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see health information from your My Health Record in the app.</w:t>
      </w:r>
    </w:p>
    <w:p w14:paraId="62E04F8E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The 1800MEDICARE app works together with the phone line.</w:t>
      </w:r>
    </w:p>
    <w:p w14:paraId="5258E223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It makes it easier for you to find health advice and information.</w:t>
      </w:r>
    </w:p>
    <w:p w14:paraId="36E8339B" w14:textId="77777777" w:rsidR="003C6FEB" w:rsidRDefault="003C6FEB" w:rsidP="003C6FEB">
      <w:r>
        <w:t>You can visit our website for support to set up the app.</w:t>
      </w:r>
    </w:p>
    <w:p w14:paraId="05108173" w14:textId="77777777" w:rsidR="003C6FEB" w:rsidRDefault="003C6FEB" w:rsidP="003C6FEB">
      <w:hyperlink r:id="rId10" w:history="1">
        <w:r w:rsidRPr="0077338F">
          <w:rPr>
            <w:rStyle w:val="Hyperlink"/>
            <w:rFonts w:eastAsia="HGMinchoB" w:cs="Arial"/>
          </w:rPr>
          <w:t>www.digitalhealth.gov.au/1800MEDICAREapp</w:t>
        </w:r>
      </w:hyperlink>
    </w:p>
    <w:p w14:paraId="6844A1EB" w14:textId="77777777" w:rsidR="007E0F69" w:rsidRDefault="007E0F69" w:rsidP="003C6FEB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0A424307" w14:textId="77777777" w:rsidR="007E0F69" w:rsidRPr="00FD6321" w:rsidRDefault="007E0F69" w:rsidP="00A87979">
      <w:pPr>
        <w:pStyle w:val="Heading2"/>
      </w:pPr>
      <w:bookmarkStart w:id="8" w:name="_Toc513644165"/>
      <w:bookmarkStart w:id="9" w:name="_Toc230082990"/>
      <w:bookmarkStart w:id="10" w:name="_Toc513644164"/>
      <w:bookmarkStart w:id="11" w:name="_Ref113483612"/>
      <w:r>
        <w:lastRenderedPageBreak/>
        <w:t>Contact us</w:t>
      </w:r>
      <w:bookmarkEnd w:id="8"/>
      <w:bookmarkEnd w:id="9"/>
    </w:p>
    <w:p w14:paraId="0F127746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AB5AFC">
        <w:t>You</w:t>
      </w:r>
      <w:r w:rsidRPr="00412DAE">
        <w:t xml:space="preserve"> can call </w:t>
      </w:r>
      <w:r>
        <w:t>1800MEDICARE to learn more.</w:t>
      </w:r>
    </w:p>
    <w:p w14:paraId="527674BF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1800 633 422</w:t>
      </w:r>
    </w:p>
    <w:p w14:paraId="2569A5B2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If you speak a language other than English, you can contact the Translating and Interpreting Service (TIS National).</w:t>
      </w:r>
    </w:p>
    <w:p w14:paraId="61065D20" w14:textId="2CB300B4" w:rsidR="003C6FEB" w:rsidRPr="00AB5AFC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Phone – 131 450</w:t>
      </w:r>
    </w:p>
    <w:p w14:paraId="4C2F8F0F" w14:textId="77777777" w:rsidR="003C6FEB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visit the 1800MEDICARE website.</w:t>
      </w:r>
    </w:p>
    <w:p w14:paraId="579004A5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11" w:history="1">
        <w:r w:rsidRPr="00A21A86">
          <w:rPr>
            <w:rStyle w:val="Hyperlink"/>
            <w:lang w:val="en-GB"/>
          </w:rPr>
          <w:t>www.</w:t>
        </w:r>
        <w:r w:rsidRPr="007F5905">
          <w:rPr>
            <w:rStyle w:val="Hyperlink"/>
            <w:lang w:val="en-GB"/>
          </w:rPr>
          <w:t>medicare.gov.au/1800</w:t>
        </w:r>
      </w:hyperlink>
    </w:p>
    <w:p w14:paraId="4B0F11BF" w14:textId="77777777" w:rsidR="003C6FEB" w:rsidRPr="00A87979" w:rsidRDefault="003C6FEB" w:rsidP="003C6FEB">
      <w:pPr>
        <w:rPr>
          <w:spacing w:val="-4"/>
        </w:rPr>
      </w:pPr>
      <w:r w:rsidRPr="00A87979">
        <w:rPr>
          <w:spacing w:val="-4"/>
        </w:rPr>
        <w:t>In an emergency you should always call Triple Zero.</w:t>
      </w:r>
    </w:p>
    <w:p w14:paraId="1C28A421" w14:textId="77777777" w:rsidR="003C6FEB" w:rsidRDefault="003C6FEB" w:rsidP="003C6FEB">
      <w:r>
        <w:t>000</w:t>
      </w:r>
    </w:p>
    <w:p w14:paraId="026C654D" w14:textId="70C0D749" w:rsidR="007E0F69" w:rsidRDefault="007E0F69" w:rsidP="003C6FEB">
      <w:r>
        <w:br w:type="page"/>
      </w:r>
    </w:p>
    <w:p w14:paraId="413291AB" w14:textId="77777777" w:rsidR="007E0F69" w:rsidRDefault="007E0F69" w:rsidP="00A87979">
      <w:pPr>
        <w:pStyle w:val="Heading2"/>
      </w:pPr>
      <w:bookmarkStart w:id="12" w:name="_Toc230082991"/>
      <w:bookmarkStart w:id="13" w:name="_Ref233017772"/>
      <w:r>
        <w:lastRenderedPageBreak/>
        <w:t>Word list</w:t>
      </w:r>
      <w:bookmarkEnd w:id="12"/>
      <w:bookmarkEnd w:id="13"/>
    </w:p>
    <w:p w14:paraId="4C0B193F" w14:textId="77777777" w:rsidR="007E0F69" w:rsidRDefault="007E0F69" w:rsidP="003C6FEB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</w:t>
      </w:r>
      <w:r>
        <w:t xml:space="preserve"> document </w:t>
      </w:r>
      <w:r w:rsidRPr="003D200A">
        <w:t>mean.</w:t>
      </w:r>
    </w:p>
    <w:p w14:paraId="22BAD882" w14:textId="77777777" w:rsidR="003C6FEB" w:rsidRDefault="003C6FEB" w:rsidP="004440D2">
      <w:pPr>
        <w:pStyle w:val="Wordlistter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Emergency</w:t>
      </w:r>
    </w:p>
    <w:p w14:paraId="7510C0C6" w14:textId="77777777" w:rsidR="003C6FEB" w:rsidRPr="00DE5417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517A5A">
        <w:t>An emergency is a dangerous situation when people need help straight away to stay safe.</w:t>
      </w:r>
    </w:p>
    <w:p w14:paraId="1EC06C0F" w14:textId="77777777" w:rsidR="003C6FEB" w:rsidRDefault="003C6FEB" w:rsidP="004440D2">
      <w:pPr>
        <w:pStyle w:val="Wordlistterm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Providers</w:t>
      </w:r>
    </w:p>
    <w:p w14:paraId="56FE464D" w14:textId="77777777" w:rsidR="003C6FEB" w:rsidRPr="00A87979" w:rsidRDefault="003C6FEB" w:rsidP="003C6FE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2"/>
        </w:rPr>
      </w:pPr>
      <w:r w:rsidRPr="00A87979">
        <w:rPr>
          <w:spacing w:val="-2"/>
        </w:rPr>
        <w:t>Providers support people by delivering a service.</w:t>
      </w:r>
    </w:p>
    <w:p w14:paraId="73DBE36B" w14:textId="77777777" w:rsidR="003C6FEB" w:rsidRDefault="003C6FEB" w:rsidP="004440D2">
      <w:pPr>
        <w:pStyle w:val="Wordlistterm"/>
      </w:pPr>
      <w:r>
        <w:t>Symptoms</w:t>
      </w:r>
    </w:p>
    <w:p w14:paraId="55B06BD7" w14:textId="77777777" w:rsidR="003C6FEB" w:rsidRPr="009F729F" w:rsidRDefault="003C6FEB" w:rsidP="003C6FEB">
      <w:pPr>
        <w:rPr>
          <w:lang w:val="en-US"/>
        </w:rPr>
      </w:pPr>
      <w:r>
        <w:t>Symptoms are signs that you might be sick.</w:t>
      </w:r>
    </w:p>
    <w:bookmarkEnd w:id="10"/>
    <w:bookmarkEnd w:id="11"/>
    <w:p w14:paraId="0EB2473B" w14:textId="77777777" w:rsidR="007E0F69" w:rsidRDefault="007E0F69" w:rsidP="003C6FEB">
      <w:pPr>
        <w:spacing w:before="6600"/>
      </w:pPr>
    </w:p>
    <w:p w14:paraId="17418406" w14:textId="6F5D1D4A" w:rsidR="003C6FEB" w:rsidRPr="00A7756D" w:rsidRDefault="003C6FEB" w:rsidP="003C6FEB">
      <w:pPr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12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 w:rsidRPr="007E0F69">
        <w:rPr>
          <w:spacing w:val="-6"/>
          <w:szCs w:val="28"/>
        </w:rPr>
        <w:t>6750.</w:t>
      </w:r>
    </w:p>
    <w:p w14:paraId="4230A589" w14:textId="57526324" w:rsidR="00DB0295" w:rsidRPr="00A87979" w:rsidRDefault="00DB0295" w:rsidP="003C6FEB">
      <w:pPr>
        <w:rPr>
          <w:rFonts w:cs="Times New Roman"/>
          <w:b/>
          <w:bCs/>
          <w:sz w:val="2"/>
          <w:szCs w:val="2"/>
          <w:lang w:eastAsia="x-none"/>
        </w:rPr>
      </w:pPr>
    </w:p>
    <w:sectPr w:rsidR="00DB0295" w:rsidRPr="00A87979" w:rsidSect="003C6FEB">
      <w:footerReference w:type="even" r:id="rId13"/>
      <w:footerReference w:type="default" r:id="rId14"/>
      <w:footerReference w:type="first" r:id="rId15"/>
      <w:pgSz w:w="11906" w:h="16838"/>
      <w:pgMar w:top="1134" w:right="1440" w:bottom="1134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79B1" w14:textId="77777777" w:rsidR="00CA6E24" w:rsidRDefault="00CA6E24" w:rsidP="00134CC3">
      <w:pPr>
        <w:spacing w:before="0" w:after="0" w:line="240" w:lineRule="auto"/>
      </w:pPr>
      <w:r>
        <w:separator/>
      </w:r>
    </w:p>
  </w:endnote>
  <w:endnote w:type="continuationSeparator" w:id="0">
    <w:p w14:paraId="49E21E04" w14:textId="77777777" w:rsidR="00CA6E24" w:rsidRDefault="00CA6E24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FF8B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5150F6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D5F2" w14:textId="673AD251" w:rsidR="00290F99" w:rsidRPr="003C6FEB" w:rsidRDefault="003C6FEB" w:rsidP="003C6FEB">
    <w:pPr>
      <w:pStyle w:val="Footer"/>
      <w:spacing w:after="240"/>
      <w:jc w:val="center"/>
      <w:rPr>
        <w:color w:val="auto"/>
      </w:rPr>
    </w:pPr>
    <w:r w:rsidRPr="003C6FEB">
      <w:rPr>
        <w:color w:val="auto"/>
      </w:rPr>
      <w:t xml:space="preserve">Page </w:t>
    </w:r>
    <w:r w:rsidRPr="003C6FEB">
      <w:rPr>
        <w:color w:val="auto"/>
      </w:rPr>
      <w:fldChar w:fldCharType="begin"/>
    </w:r>
    <w:r w:rsidRPr="003C6FEB">
      <w:rPr>
        <w:color w:val="auto"/>
      </w:rPr>
      <w:instrText xml:space="preserve"> PAGE  \* Arabic  \* MERGEFORMAT </w:instrText>
    </w:r>
    <w:r w:rsidRPr="003C6FEB">
      <w:rPr>
        <w:color w:val="auto"/>
      </w:rPr>
      <w:fldChar w:fldCharType="separate"/>
    </w:r>
    <w:r w:rsidRPr="003C6FEB">
      <w:rPr>
        <w:noProof/>
        <w:color w:val="auto"/>
      </w:rPr>
      <w:t>2</w:t>
    </w:r>
    <w:r w:rsidRPr="003C6FEB">
      <w:rPr>
        <w:color w:val="auto"/>
      </w:rPr>
      <w:fldChar w:fldCharType="end"/>
    </w:r>
    <w:r w:rsidRPr="003C6FEB">
      <w:rPr>
        <w:color w:val="auto"/>
      </w:rPr>
      <w:t xml:space="preserve"> of </w:t>
    </w:r>
    <w:r w:rsidRPr="003C6FEB">
      <w:rPr>
        <w:color w:val="auto"/>
      </w:rPr>
      <w:fldChar w:fldCharType="begin"/>
    </w:r>
    <w:r w:rsidRPr="003C6FEB">
      <w:rPr>
        <w:color w:val="auto"/>
      </w:rPr>
      <w:instrText xml:space="preserve"> NUMPAGES  \* Arabic  \* MERGEFORMAT </w:instrText>
    </w:r>
    <w:r w:rsidRPr="003C6FEB">
      <w:rPr>
        <w:color w:val="auto"/>
      </w:rPr>
      <w:fldChar w:fldCharType="separate"/>
    </w:r>
    <w:r w:rsidRPr="003C6FEB">
      <w:rPr>
        <w:noProof/>
        <w:color w:val="auto"/>
      </w:rPr>
      <w:t>2</w:t>
    </w:r>
    <w:r w:rsidRPr="003C6FEB">
      <w:rPr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18DE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F4A0" w14:textId="77777777" w:rsidR="00CA6E24" w:rsidRDefault="00CA6E24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F7F4759" w14:textId="77777777" w:rsidR="00CA6E24" w:rsidRDefault="00CA6E24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125"/>
    <w:multiLevelType w:val="hybridMultilevel"/>
    <w:tmpl w:val="47005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990F11"/>
    <w:multiLevelType w:val="hybridMultilevel"/>
    <w:tmpl w:val="7D2ED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B1BB8"/>
    <w:multiLevelType w:val="hybridMultilevel"/>
    <w:tmpl w:val="0D306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3062B"/>
    <w:multiLevelType w:val="hybridMultilevel"/>
    <w:tmpl w:val="8A124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24FCE"/>
    <w:multiLevelType w:val="hybridMultilevel"/>
    <w:tmpl w:val="A7AAAC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5003"/>
    <w:multiLevelType w:val="hybridMultilevel"/>
    <w:tmpl w:val="9AA43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65D6F"/>
    <w:multiLevelType w:val="hybridMultilevel"/>
    <w:tmpl w:val="71F408B6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095113B"/>
    <w:multiLevelType w:val="hybridMultilevel"/>
    <w:tmpl w:val="4E2C7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A534E"/>
    <w:multiLevelType w:val="hybridMultilevel"/>
    <w:tmpl w:val="3350E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C4D61"/>
    <w:multiLevelType w:val="hybridMultilevel"/>
    <w:tmpl w:val="F9189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96A8D"/>
    <w:multiLevelType w:val="hybridMultilevel"/>
    <w:tmpl w:val="EA0ED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9457F"/>
    <w:multiLevelType w:val="hybridMultilevel"/>
    <w:tmpl w:val="CD143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6"/>
  </w:num>
  <w:num w:numId="2" w16cid:durableId="1155145551">
    <w:abstractNumId w:val="23"/>
  </w:num>
  <w:num w:numId="3" w16cid:durableId="899748108">
    <w:abstractNumId w:val="20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18"/>
  </w:num>
  <w:num w:numId="15" w16cid:durableId="1185166428">
    <w:abstractNumId w:val="27"/>
  </w:num>
  <w:num w:numId="16" w16cid:durableId="110436353">
    <w:abstractNumId w:val="12"/>
  </w:num>
  <w:num w:numId="17" w16cid:durableId="412749213">
    <w:abstractNumId w:val="25"/>
  </w:num>
  <w:num w:numId="18" w16cid:durableId="559050996">
    <w:abstractNumId w:val="17"/>
  </w:num>
  <w:num w:numId="19" w16cid:durableId="1476558325">
    <w:abstractNumId w:val="26"/>
  </w:num>
  <w:num w:numId="20" w16cid:durableId="1023674998">
    <w:abstractNumId w:val="28"/>
  </w:num>
  <w:num w:numId="21" w16cid:durableId="2097090978">
    <w:abstractNumId w:val="15"/>
  </w:num>
  <w:num w:numId="22" w16cid:durableId="458764330">
    <w:abstractNumId w:val="11"/>
  </w:num>
  <w:num w:numId="23" w16cid:durableId="1789468742">
    <w:abstractNumId w:val="22"/>
  </w:num>
  <w:num w:numId="24" w16cid:durableId="804540808">
    <w:abstractNumId w:val="14"/>
  </w:num>
  <w:num w:numId="25" w16cid:durableId="1314261939">
    <w:abstractNumId w:val="10"/>
  </w:num>
  <w:num w:numId="26" w16cid:durableId="745415921">
    <w:abstractNumId w:val="24"/>
  </w:num>
  <w:num w:numId="27" w16cid:durableId="1347052655">
    <w:abstractNumId w:val="19"/>
  </w:num>
  <w:num w:numId="28" w16cid:durableId="2015910320">
    <w:abstractNumId w:val="13"/>
  </w:num>
  <w:num w:numId="29" w16cid:durableId="416173870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A"/>
    <w:rsid w:val="00003F3E"/>
    <w:rsid w:val="00005C84"/>
    <w:rsid w:val="0000729C"/>
    <w:rsid w:val="000078CA"/>
    <w:rsid w:val="00010060"/>
    <w:rsid w:val="000131A3"/>
    <w:rsid w:val="00017C44"/>
    <w:rsid w:val="00020CAC"/>
    <w:rsid w:val="00025085"/>
    <w:rsid w:val="00025162"/>
    <w:rsid w:val="00026D9B"/>
    <w:rsid w:val="000276DA"/>
    <w:rsid w:val="00030908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51741"/>
    <w:rsid w:val="00051C7C"/>
    <w:rsid w:val="00053D28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93CD5"/>
    <w:rsid w:val="000A31E7"/>
    <w:rsid w:val="000A627C"/>
    <w:rsid w:val="000A6C42"/>
    <w:rsid w:val="000B4D35"/>
    <w:rsid w:val="000B6C30"/>
    <w:rsid w:val="000C0F54"/>
    <w:rsid w:val="000C3B9B"/>
    <w:rsid w:val="000C3D30"/>
    <w:rsid w:val="000C7E42"/>
    <w:rsid w:val="000D07D6"/>
    <w:rsid w:val="000D1A83"/>
    <w:rsid w:val="000D282A"/>
    <w:rsid w:val="000D2C19"/>
    <w:rsid w:val="000D4098"/>
    <w:rsid w:val="000D5A91"/>
    <w:rsid w:val="000D7DE3"/>
    <w:rsid w:val="000D7F04"/>
    <w:rsid w:val="000E2BBD"/>
    <w:rsid w:val="000E2DF2"/>
    <w:rsid w:val="000E55B2"/>
    <w:rsid w:val="000E7062"/>
    <w:rsid w:val="000F0695"/>
    <w:rsid w:val="000F52F4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402F"/>
    <w:rsid w:val="00151817"/>
    <w:rsid w:val="0015329D"/>
    <w:rsid w:val="00153E51"/>
    <w:rsid w:val="001553A8"/>
    <w:rsid w:val="00157964"/>
    <w:rsid w:val="001600B3"/>
    <w:rsid w:val="001711FF"/>
    <w:rsid w:val="00173B3A"/>
    <w:rsid w:val="00176798"/>
    <w:rsid w:val="0018024C"/>
    <w:rsid w:val="001913A3"/>
    <w:rsid w:val="00191B23"/>
    <w:rsid w:val="0019631C"/>
    <w:rsid w:val="001A05E7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5C77"/>
    <w:rsid w:val="001C6408"/>
    <w:rsid w:val="001D0608"/>
    <w:rsid w:val="001D116F"/>
    <w:rsid w:val="001D3FF9"/>
    <w:rsid w:val="001D75EE"/>
    <w:rsid w:val="001E0B48"/>
    <w:rsid w:val="001E0FAE"/>
    <w:rsid w:val="001E149D"/>
    <w:rsid w:val="001E5307"/>
    <w:rsid w:val="001E57AD"/>
    <w:rsid w:val="001E773F"/>
    <w:rsid w:val="001F38D7"/>
    <w:rsid w:val="001F7D75"/>
    <w:rsid w:val="00203FDC"/>
    <w:rsid w:val="002050BC"/>
    <w:rsid w:val="002068EC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2714"/>
    <w:rsid w:val="00273ADB"/>
    <w:rsid w:val="00281094"/>
    <w:rsid w:val="00281D33"/>
    <w:rsid w:val="00282145"/>
    <w:rsid w:val="00283EA0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B0820"/>
    <w:rsid w:val="002B0F8E"/>
    <w:rsid w:val="002B1E87"/>
    <w:rsid w:val="002B5278"/>
    <w:rsid w:val="002C0D63"/>
    <w:rsid w:val="002C2CDA"/>
    <w:rsid w:val="002C55A6"/>
    <w:rsid w:val="002C79AC"/>
    <w:rsid w:val="002D6314"/>
    <w:rsid w:val="002D6EC8"/>
    <w:rsid w:val="002E08A4"/>
    <w:rsid w:val="002E100F"/>
    <w:rsid w:val="002E38B5"/>
    <w:rsid w:val="002E535B"/>
    <w:rsid w:val="002E5B2D"/>
    <w:rsid w:val="002E5D89"/>
    <w:rsid w:val="002E6015"/>
    <w:rsid w:val="002E6CBE"/>
    <w:rsid w:val="002F1112"/>
    <w:rsid w:val="002F1895"/>
    <w:rsid w:val="002F4984"/>
    <w:rsid w:val="00300FF6"/>
    <w:rsid w:val="00301D76"/>
    <w:rsid w:val="00302D64"/>
    <w:rsid w:val="0030594A"/>
    <w:rsid w:val="00305FDA"/>
    <w:rsid w:val="00307AEC"/>
    <w:rsid w:val="00320559"/>
    <w:rsid w:val="00321077"/>
    <w:rsid w:val="00324A08"/>
    <w:rsid w:val="00325DF4"/>
    <w:rsid w:val="0033269A"/>
    <w:rsid w:val="00332A20"/>
    <w:rsid w:val="003332F3"/>
    <w:rsid w:val="00334BE8"/>
    <w:rsid w:val="00334EEB"/>
    <w:rsid w:val="00337C79"/>
    <w:rsid w:val="0034139F"/>
    <w:rsid w:val="0034321A"/>
    <w:rsid w:val="00343869"/>
    <w:rsid w:val="00345859"/>
    <w:rsid w:val="00350DA1"/>
    <w:rsid w:val="003523D6"/>
    <w:rsid w:val="0035459C"/>
    <w:rsid w:val="00356A05"/>
    <w:rsid w:val="00357305"/>
    <w:rsid w:val="00363590"/>
    <w:rsid w:val="0036372B"/>
    <w:rsid w:val="00365437"/>
    <w:rsid w:val="00365F18"/>
    <w:rsid w:val="00367ADE"/>
    <w:rsid w:val="003741D2"/>
    <w:rsid w:val="0037435D"/>
    <w:rsid w:val="0037449D"/>
    <w:rsid w:val="00380F88"/>
    <w:rsid w:val="00380FBF"/>
    <w:rsid w:val="0038327A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6FEB"/>
    <w:rsid w:val="003C7BC8"/>
    <w:rsid w:val="003D200A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2DAE"/>
    <w:rsid w:val="004151CA"/>
    <w:rsid w:val="00415C29"/>
    <w:rsid w:val="00417DD4"/>
    <w:rsid w:val="004228DC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208A"/>
    <w:rsid w:val="00453DF0"/>
    <w:rsid w:val="0046085A"/>
    <w:rsid w:val="00461B6A"/>
    <w:rsid w:val="00463323"/>
    <w:rsid w:val="00470848"/>
    <w:rsid w:val="00472FC0"/>
    <w:rsid w:val="0048214F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B690E"/>
    <w:rsid w:val="004C0606"/>
    <w:rsid w:val="004C2D97"/>
    <w:rsid w:val="004C3A6A"/>
    <w:rsid w:val="004C47C1"/>
    <w:rsid w:val="004C78E2"/>
    <w:rsid w:val="004D0FF9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5039"/>
    <w:rsid w:val="004F5755"/>
    <w:rsid w:val="00501490"/>
    <w:rsid w:val="00502156"/>
    <w:rsid w:val="00502302"/>
    <w:rsid w:val="0050252C"/>
    <w:rsid w:val="00510AA0"/>
    <w:rsid w:val="00511373"/>
    <w:rsid w:val="005117DB"/>
    <w:rsid w:val="00516FB7"/>
    <w:rsid w:val="00517A5A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4C98"/>
    <w:rsid w:val="00555650"/>
    <w:rsid w:val="005607DE"/>
    <w:rsid w:val="0056091D"/>
    <w:rsid w:val="00562E4E"/>
    <w:rsid w:val="0056497B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9275C"/>
    <w:rsid w:val="005937F4"/>
    <w:rsid w:val="00594D50"/>
    <w:rsid w:val="0059584A"/>
    <w:rsid w:val="00596775"/>
    <w:rsid w:val="005A6211"/>
    <w:rsid w:val="005C3A36"/>
    <w:rsid w:val="005C568E"/>
    <w:rsid w:val="005D5F72"/>
    <w:rsid w:val="005E3984"/>
    <w:rsid w:val="005E4623"/>
    <w:rsid w:val="005E4F77"/>
    <w:rsid w:val="005E5FEA"/>
    <w:rsid w:val="005E664A"/>
    <w:rsid w:val="005F08D9"/>
    <w:rsid w:val="005F1D18"/>
    <w:rsid w:val="005F31BA"/>
    <w:rsid w:val="005F3A6E"/>
    <w:rsid w:val="005F3E1A"/>
    <w:rsid w:val="005F48EF"/>
    <w:rsid w:val="006028F2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2CAD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974FD"/>
    <w:rsid w:val="006A4C2E"/>
    <w:rsid w:val="006A54BC"/>
    <w:rsid w:val="006A700C"/>
    <w:rsid w:val="006A7AC8"/>
    <w:rsid w:val="006B180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279A8"/>
    <w:rsid w:val="007358E6"/>
    <w:rsid w:val="00737409"/>
    <w:rsid w:val="007415E6"/>
    <w:rsid w:val="007446D1"/>
    <w:rsid w:val="00750D2C"/>
    <w:rsid w:val="00752829"/>
    <w:rsid w:val="00754A62"/>
    <w:rsid w:val="007563AD"/>
    <w:rsid w:val="00761AE0"/>
    <w:rsid w:val="00765C25"/>
    <w:rsid w:val="00771DF5"/>
    <w:rsid w:val="00771E76"/>
    <w:rsid w:val="00774294"/>
    <w:rsid w:val="00774577"/>
    <w:rsid w:val="00776E94"/>
    <w:rsid w:val="00780E6F"/>
    <w:rsid w:val="00781ED3"/>
    <w:rsid w:val="007841D2"/>
    <w:rsid w:val="00785FE2"/>
    <w:rsid w:val="007914E8"/>
    <w:rsid w:val="007977BD"/>
    <w:rsid w:val="0079791B"/>
    <w:rsid w:val="007A0397"/>
    <w:rsid w:val="007A257F"/>
    <w:rsid w:val="007A35E8"/>
    <w:rsid w:val="007A3FE1"/>
    <w:rsid w:val="007B0C79"/>
    <w:rsid w:val="007B1389"/>
    <w:rsid w:val="007B6D36"/>
    <w:rsid w:val="007B7087"/>
    <w:rsid w:val="007B7293"/>
    <w:rsid w:val="007C2663"/>
    <w:rsid w:val="007D330C"/>
    <w:rsid w:val="007D3F8F"/>
    <w:rsid w:val="007D4743"/>
    <w:rsid w:val="007D6897"/>
    <w:rsid w:val="007D6CCC"/>
    <w:rsid w:val="007D73EB"/>
    <w:rsid w:val="007E075D"/>
    <w:rsid w:val="007E0F69"/>
    <w:rsid w:val="007E18AF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04B6A"/>
    <w:rsid w:val="0081027F"/>
    <w:rsid w:val="00810F0F"/>
    <w:rsid w:val="00811FC6"/>
    <w:rsid w:val="00815653"/>
    <w:rsid w:val="008157F0"/>
    <w:rsid w:val="0081674A"/>
    <w:rsid w:val="008176E0"/>
    <w:rsid w:val="008212FE"/>
    <w:rsid w:val="00824443"/>
    <w:rsid w:val="00825046"/>
    <w:rsid w:val="00841386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E275C"/>
    <w:rsid w:val="008F0F52"/>
    <w:rsid w:val="008F21F0"/>
    <w:rsid w:val="008F2C27"/>
    <w:rsid w:val="008F5EDD"/>
    <w:rsid w:val="008F6E21"/>
    <w:rsid w:val="00905EFA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0E65"/>
    <w:rsid w:val="0096131E"/>
    <w:rsid w:val="009632DE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31F3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F1282"/>
    <w:rsid w:val="009F26B1"/>
    <w:rsid w:val="009F729F"/>
    <w:rsid w:val="009F7C3B"/>
    <w:rsid w:val="00A002A3"/>
    <w:rsid w:val="00A04142"/>
    <w:rsid w:val="00A057E6"/>
    <w:rsid w:val="00A058CB"/>
    <w:rsid w:val="00A063CF"/>
    <w:rsid w:val="00A07E2B"/>
    <w:rsid w:val="00A1450C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5C1E"/>
    <w:rsid w:val="00A478ED"/>
    <w:rsid w:val="00A51B4F"/>
    <w:rsid w:val="00A53082"/>
    <w:rsid w:val="00A55418"/>
    <w:rsid w:val="00A575D6"/>
    <w:rsid w:val="00A7121A"/>
    <w:rsid w:val="00A74A74"/>
    <w:rsid w:val="00A7756D"/>
    <w:rsid w:val="00A807D8"/>
    <w:rsid w:val="00A811E3"/>
    <w:rsid w:val="00A85C74"/>
    <w:rsid w:val="00A85CB0"/>
    <w:rsid w:val="00A87513"/>
    <w:rsid w:val="00A87979"/>
    <w:rsid w:val="00A9232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21A4"/>
    <w:rsid w:val="00B4496D"/>
    <w:rsid w:val="00B52C0C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A5B44"/>
    <w:rsid w:val="00BB0420"/>
    <w:rsid w:val="00BB1F5C"/>
    <w:rsid w:val="00BB2CBA"/>
    <w:rsid w:val="00BB6BAD"/>
    <w:rsid w:val="00BB77F6"/>
    <w:rsid w:val="00BC2EEF"/>
    <w:rsid w:val="00BC3982"/>
    <w:rsid w:val="00BC6D2A"/>
    <w:rsid w:val="00BC78C0"/>
    <w:rsid w:val="00BD055F"/>
    <w:rsid w:val="00BD210F"/>
    <w:rsid w:val="00BD6BA3"/>
    <w:rsid w:val="00BD722E"/>
    <w:rsid w:val="00BE3039"/>
    <w:rsid w:val="00BE4C96"/>
    <w:rsid w:val="00BF1E26"/>
    <w:rsid w:val="00BF1FB1"/>
    <w:rsid w:val="00BF60AC"/>
    <w:rsid w:val="00BF6C84"/>
    <w:rsid w:val="00BF7617"/>
    <w:rsid w:val="00C00AE6"/>
    <w:rsid w:val="00C022B6"/>
    <w:rsid w:val="00C053D3"/>
    <w:rsid w:val="00C05D41"/>
    <w:rsid w:val="00C05D58"/>
    <w:rsid w:val="00C05F45"/>
    <w:rsid w:val="00C070C7"/>
    <w:rsid w:val="00C102E8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7D1B"/>
    <w:rsid w:val="00C60AE1"/>
    <w:rsid w:val="00C61BE3"/>
    <w:rsid w:val="00C66695"/>
    <w:rsid w:val="00C71170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33C2"/>
    <w:rsid w:val="00CA4E5A"/>
    <w:rsid w:val="00CA6D20"/>
    <w:rsid w:val="00CA6E24"/>
    <w:rsid w:val="00CA795F"/>
    <w:rsid w:val="00CB39FD"/>
    <w:rsid w:val="00CB47C9"/>
    <w:rsid w:val="00CB4E58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2288"/>
    <w:rsid w:val="00D06111"/>
    <w:rsid w:val="00D0708F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75A6"/>
    <w:rsid w:val="00D47D7B"/>
    <w:rsid w:val="00D47FE6"/>
    <w:rsid w:val="00D52938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1ACC"/>
    <w:rsid w:val="00E740AB"/>
    <w:rsid w:val="00E75F77"/>
    <w:rsid w:val="00E81988"/>
    <w:rsid w:val="00E86888"/>
    <w:rsid w:val="00E9048F"/>
    <w:rsid w:val="00E90F97"/>
    <w:rsid w:val="00E93D9D"/>
    <w:rsid w:val="00E95911"/>
    <w:rsid w:val="00EA56AB"/>
    <w:rsid w:val="00EA604E"/>
    <w:rsid w:val="00EB0784"/>
    <w:rsid w:val="00EB0BB2"/>
    <w:rsid w:val="00EB2AF1"/>
    <w:rsid w:val="00EB54B7"/>
    <w:rsid w:val="00EB78A0"/>
    <w:rsid w:val="00EC2642"/>
    <w:rsid w:val="00EC486D"/>
    <w:rsid w:val="00EC5AF3"/>
    <w:rsid w:val="00EC609A"/>
    <w:rsid w:val="00ED0C9A"/>
    <w:rsid w:val="00ED33C3"/>
    <w:rsid w:val="00EE119B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0DC4"/>
    <w:rsid w:val="00F26E00"/>
    <w:rsid w:val="00F356E5"/>
    <w:rsid w:val="00F3587E"/>
    <w:rsid w:val="00F36194"/>
    <w:rsid w:val="00F47542"/>
    <w:rsid w:val="00F55C4A"/>
    <w:rsid w:val="00F608D7"/>
    <w:rsid w:val="00F619ED"/>
    <w:rsid w:val="00F64870"/>
    <w:rsid w:val="00F65BCE"/>
    <w:rsid w:val="00F664B0"/>
    <w:rsid w:val="00F7058A"/>
    <w:rsid w:val="00F72804"/>
    <w:rsid w:val="00F72B08"/>
    <w:rsid w:val="00F80BC7"/>
    <w:rsid w:val="00F839CC"/>
    <w:rsid w:val="00F84877"/>
    <w:rsid w:val="00F8659E"/>
    <w:rsid w:val="00F912FD"/>
    <w:rsid w:val="00F94C76"/>
    <w:rsid w:val="00FA0A62"/>
    <w:rsid w:val="00FA1199"/>
    <w:rsid w:val="00FA4560"/>
    <w:rsid w:val="00FA5B3E"/>
    <w:rsid w:val="00FA5C2E"/>
    <w:rsid w:val="00FA6DF6"/>
    <w:rsid w:val="00FB1457"/>
    <w:rsid w:val="00FB3236"/>
    <w:rsid w:val="00FB65B3"/>
    <w:rsid w:val="00FB6A6A"/>
    <w:rsid w:val="00FB7A65"/>
    <w:rsid w:val="00FC13BF"/>
    <w:rsid w:val="00FC1F95"/>
    <w:rsid w:val="00FC2079"/>
    <w:rsid w:val="00FC2C10"/>
    <w:rsid w:val="00FD0FC9"/>
    <w:rsid w:val="00FD234C"/>
    <w:rsid w:val="00FD2F96"/>
    <w:rsid w:val="00FD4046"/>
    <w:rsid w:val="00FD6321"/>
    <w:rsid w:val="00FD771E"/>
    <w:rsid w:val="00FE3077"/>
    <w:rsid w:val="00FE61CF"/>
    <w:rsid w:val="00FF1088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387F61E"/>
  <w15:docId w15:val="{8CDFE3CD-96AC-4583-BB0F-D08F861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6FEB"/>
    <w:pPr>
      <w:spacing w:before="120" w:after="120" w:line="360" w:lineRule="auto"/>
    </w:pPr>
    <w:rPr>
      <w:rFonts w:ascii="Arial" w:hAnsi="Arial" w:cs="Tahoma"/>
      <w:color w:val="000000" w:themeColor="text1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FEB"/>
    <w:pPr>
      <w:keepNext/>
      <w:keepLines/>
      <w:outlineLvl w:val="0"/>
    </w:pPr>
    <w:rPr>
      <w:rFonts w:cs="Times New Roman"/>
      <w:b/>
      <w:bCs/>
      <w:color w:val="005A19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C6FEB"/>
    <w:pPr>
      <w:keepNext/>
      <w:keepLines/>
      <w:spacing w:before="600"/>
      <w:outlineLvl w:val="1"/>
    </w:pPr>
    <w:rPr>
      <w:rFonts w:cs="Times New Roman"/>
      <w:b/>
      <w:bCs/>
      <w:color w:val="005A19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6FEB"/>
    <w:pPr>
      <w:keepNext/>
      <w:spacing w:before="600"/>
      <w:outlineLvl w:val="2"/>
    </w:pPr>
    <w:rPr>
      <w:rFonts w:cs="Times New Roman"/>
      <w:b/>
      <w:bCs/>
      <w:color w:val="383838" w:themeColor="text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6FEB"/>
    <w:rPr>
      <w:rFonts w:ascii="Arial" w:hAnsi="Arial"/>
      <w:b/>
      <w:bCs/>
      <w:color w:val="005A19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3C6FEB"/>
    <w:rPr>
      <w:rFonts w:ascii="Arial" w:hAnsi="Arial"/>
      <w:b/>
      <w:bCs/>
      <w:color w:val="005A19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672CAD"/>
    <w:rPr>
      <w:rFonts w:ascii="Arial" w:hAnsi="Arial"/>
      <w:b/>
      <w:bCs/>
      <w:color w:val="005A19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841D2"/>
    <w:rPr>
      <w:rFonts w:ascii="Arial" w:hAnsi="Arial"/>
      <w:b w:val="0"/>
      <w:color w:val="005A1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A058CB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3C6FEB"/>
    <w:rPr>
      <w:rFonts w:ascii="Arial" w:hAnsi="Arial"/>
      <w:b/>
      <w:bCs/>
      <w:color w:val="383838" w:themeColor="text2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3C6FEB"/>
    <w:pPr>
      <w:pBdr>
        <w:bottom w:val="single" w:sz="4" w:space="1" w:color="005A19"/>
        <w:between w:val="single" w:sz="4" w:space="1" w:color="005A19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3C6FEB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C6FEB"/>
    <w:rPr>
      <w:b w:val="0"/>
      <w:color w:val="00944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3C6FEB"/>
    <w:rPr>
      <w:rFonts w:ascii="Arial" w:hAnsi="Arial"/>
      <w:bCs/>
      <w:color w:val="009448"/>
      <w:sz w:val="36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3C6FEB"/>
    <w:pPr>
      <w:spacing w:before="240"/>
    </w:pPr>
    <w:rPr>
      <w:color w:val="005A1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7E18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18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5AF3"/>
    <w:rPr>
      <w:rFonts w:ascii="Arial" w:hAnsi="Arial"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re.gov.au/180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ationaccessgroup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care.gov.au/18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digitalhealth.gov.au/1800MEDICAREapp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medicare.gov.au/1800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0_Blank%20Template\XXXX%20-%20Blank%20-%20Easy%20Read%20Word%20Template%20-%20ER%20-%20May%202025.dotx" TargetMode="External"/></Relationship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872E3-B760-47B8-A11F-07BEC131B269}"/>
</file>

<file path=customXml/itemProps3.xml><?xml version="1.0" encoding="utf-8"?>
<ds:datastoreItem xmlns:ds="http://schemas.openxmlformats.org/officeDocument/2006/customXml" ds:itemID="{96908E1D-8FD0-405E-9311-D0BF147FDD70}"/>
</file>

<file path=customXml/itemProps4.xml><?xml version="1.0" encoding="utf-8"?>
<ds:datastoreItem xmlns:ds="http://schemas.openxmlformats.org/officeDocument/2006/customXml" ds:itemID="{AEE77949-EF55-4AEA-AEF2-B181378847B8}"/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</Template>
  <TotalTime>10</TotalTime>
  <Pages>8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4071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1800MEDICARE - Free health advice any time</dc:title>
  <dc:creator>Australian Government Department of Health Disability Ageing</dc:creator>
  <cp:lastModifiedBy>Mikayla Bamford</cp:lastModifiedBy>
  <cp:revision>4</cp:revision>
  <cp:lastPrinted>2011-12-12T01:40:00Z</cp:lastPrinted>
  <dcterms:created xsi:type="dcterms:W3CDTF">2026-06-26T04:49:00Z</dcterms:created>
  <dcterms:modified xsi:type="dcterms:W3CDTF">2026-06-26T04:59:00Z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