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1637D" w14:textId="0435D81D" w:rsidR="00606B08" w:rsidRPr="0001252A" w:rsidRDefault="00B075D8" w:rsidP="00B075D8">
      <w:pPr>
        <w:pStyle w:val="Heading1"/>
      </w:pPr>
      <w:r w:rsidRPr="00B075D8">
        <w:rPr>
          <w:bCs/>
          <w:rtl/>
          <w:lang w:bidi="fa-IR"/>
        </w:rPr>
        <w:t xml:space="preserve">راهنمای گام به گام هنگام تماس با </w:t>
      </w:r>
      <w:r w:rsidRPr="00B075D8">
        <w:rPr>
          <w:bCs/>
        </w:rPr>
        <w:t>1800MEDICARE</w:t>
      </w:r>
    </w:p>
    <w:p w14:paraId="15A4C33C" w14:textId="7AA2BEFE" w:rsidR="00B075D8" w:rsidRDefault="00B075D8" w:rsidP="00B075D8">
      <w:r w:rsidRPr="00B075D8">
        <w:t>1800MEDICARE</w:t>
      </w:r>
      <w:r w:rsidRPr="00B075D8">
        <w:rPr>
          <w:rtl/>
          <w:lang w:bidi="fa-IR"/>
        </w:rPr>
        <w:t xml:space="preserve"> یک سرویس سلامتی رایگان </w:t>
      </w:r>
      <w:r w:rsidRPr="00345A7E">
        <w:rPr>
          <w:sz w:val="22"/>
          <w:szCs w:val="24"/>
          <w:rtl/>
          <w:lang w:bidi="fa-IR"/>
        </w:rPr>
        <w:t xml:space="preserve">24 </w:t>
      </w:r>
      <w:r w:rsidRPr="00B075D8">
        <w:rPr>
          <w:rtl/>
          <w:lang w:bidi="fa-IR"/>
        </w:rPr>
        <w:t xml:space="preserve">ساعته و </w:t>
      </w:r>
      <w:r w:rsidRPr="00345A7E">
        <w:rPr>
          <w:sz w:val="22"/>
          <w:szCs w:val="24"/>
          <w:rtl/>
          <w:lang w:bidi="fa-IR"/>
        </w:rPr>
        <w:t xml:space="preserve">7 </w:t>
      </w:r>
      <w:r w:rsidRPr="00B075D8">
        <w:rPr>
          <w:rtl/>
          <w:lang w:bidi="fa-IR"/>
        </w:rPr>
        <w:t xml:space="preserve">روز هفته برای همه در استرالیا است. برای صحبت با یک پرستار ثبت شده، دریافت مشاوره تخصصی سلامت و کمک به یافتن مراقبت مناسب، با شماره </w:t>
      </w:r>
      <w:r w:rsidRPr="00B075D8">
        <w:t>1800 633 422</w:t>
      </w:r>
      <w:r w:rsidRPr="00B075D8">
        <w:rPr>
          <w:rtl/>
        </w:rPr>
        <w:t xml:space="preserve"> </w:t>
      </w:r>
      <w:r w:rsidRPr="00B075D8">
        <w:rPr>
          <w:rtl/>
          <w:lang w:bidi="fa-IR"/>
        </w:rPr>
        <w:t xml:space="preserve">تماس بگیرید. همچنین می‌توانید از وب‌سایت </w:t>
      </w:r>
      <w:hyperlink r:id="rId10" w:history="1">
        <w:r w:rsidRPr="008247E6">
          <w:rPr>
            <w:rStyle w:val="Hyperlink"/>
            <w:color w:val="auto"/>
          </w:rPr>
          <w:t>medicare.gov.au/1800</w:t>
        </w:r>
      </w:hyperlink>
      <w:r w:rsidRPr="00B075D8">
        <w:rPr>
          <w:rtl/>
          <w:lang w:bidi="fa-IR"/>
        </w:rPr>
        <w:t xml:space="preserve"> بازدید کنید یا برای دسترسی به این سرویس و حتی اطلاعات بیشتر در مورد سلامت از </w:t>
      </w:r>
      <w:hyperlink r:id="rId11" w:history="1">
        <w:r w:rsidRPr="00B075D8">
          <w:rPr>
            <w:rStyle w:val="Hyperlink"/>
            <w:rtl/>
            <w:lang w:bidi="fa-IR"/>
          </w:rPr>
          <w:t>اپ تلفن همراه</w:t>
        </w:r>
      </w:hyperlink>
      <w:r w:rsidRPr="00B075D8">
        <w:rPr>
          <w:rtl/>
          <w:lang w:bidi="fa-IR"/>
        </w:rPr>
        <w:t xml:space="preserve"> استفاده کنید.</w:t>
      </w:r>
    </w:p>
    <w:p w14:paraId="1DD0C89A" w14:textId="01D7704E" w:rsidR="00606B08" w:rsidRPr="008247E6" w:rsidRDefault="00B075D8" w:rsidP="00B075D8">
      <w:pPr>
        <w:rPr>
          <w:b/>
          <w:bCs/>
        </w:rPr>
      </w:pPr>
      <w:r w:rsidRPr="00B075D8">
        <w:rPr>
          <w:b/>
          <w:bCs/>
          <w:rtl/>
          <w:lang w:bidi="fa-IR"/>
        </w:rPr>
        <w:t xml:space="preserve">در مواقع اضطراری، همیشه به شماره سه صفر </w:t>
      </w:r>
      <w:r w:rsidRPr="00345A7E">
        <w:rPr>
          <w:b/>
          <w:bCs/>
          <w:sz w:val="22"/>
          <w:szCs w:val="24"/>
          <w:rtl/>
          <w:lang w:bidi="fa-IR"/>
        </w:rPr>
        <w:t>(000)</w:t>
      </w:r>
      <w:r w:rsidRPr="00B075D8">
        <w:rPr>
          <w:b/>
          <w:bCs/>
          <w:rtl/>
          <w:lang w:bidi="fa-IR"/>
        </w:rPr>
        <w:t xml:space="preserve"> زنگ بزنید یا مستقیماً به نزدیکترین بخش اورژانس مراجعه کنید.</w:t>
      </w:r>
    </w:p>
    <w:p w14:paraId="6DAC812D" w14:textId="698C842A" w:rsidR="00606B08" w:rsidRPr="008247E6" w:rsidRDefault="00345A7E" w:rsidP="00B075D8">
      <w:pPr>
        <w:pStyle w:val="Heading2"/>
      </w:pPr>
      <w:r w:rsidRPr="00345A7E">
        <w:rPr>
          <w:bCs/>
          <w:rtl/>
        </w:rPr>
        <w:t xml:space="preserve">گام </w:t>
      </w:r>
      <w:r>
        <w:rPr>
          <w:bCs/>
        </w:rPr>
        <w:t>1</w:t>
      </w:r>
      <w:r w:rsidRPr="00345A7E">
        <w:rPr>
          <w:bCs/>
          <w:rtl/>
        </w:rPr>
        <w:t xml:space="preserve"> </w:t>
      </w:r>
      <w:r>
        <w:rPr>
          <w:bCs/>
        </w:rPr>
        <w:t>–</w:t>
      </w:r>
      <w:r>
        <w:rPr>
          <w:rFonts w:hint="cs"/>
          <w:bCs/>
          <w:rtl/>
        </w:rPr>
        <w:t xml:space="preserve"> </w:t>
      </w:r>
      <w:r w:rsidR="00B075D8" w:rsidRPr="00B075D8">
        <w:rPr>
          <w:bCs/>
          <w:rtl/>
          <w:lang w:bidi="fa-IR"/>
        </w:rPr>
        <w:t>احساس ناخوشی می‌کنید یا به توصیه‌های پزشکی فوری نیاز دارید؟</w:t>
      </w:r>
      <w:r w:rsidR="00B075D8">
        <w:rPr>
          <w:bCs/>
          <w:lang w:bidi="fa-IR"/>
        </w:rPr>
        <w:t xml:space="preserve"> </w:t>
      </w:r>
    </w:p>
    <w:p w14:paraId="53425E99" w14:textId="77777777" w:rsidR="00B075D8" w:rsidRPr="00B075D8" w:rsidRDefault="00B075D8" w:rsidP="00B075D8">
      <w:pPr>
        <w:pStyle w:val="ListBullet"/>
      </w:pPr>
      <w:r w:rsidRPr="00B075D8">
        <w:rPr>
          <w:rtl/>
          <w:lang w:bidi="fa-IR"/>
        </w:rPr>
        <w:t>مطمئن نیستم چه کار کنم</w:t>
      </w:r>
    </w:p>
    <w:p w14:paraId="3433FDFB" w14:textId="77777777" w:rsidR="00B075D8" w:rsidRPr="00B075D8" w:rsidRDefault="00B075D8" w:rsidP="00B075D8">
      <w:pPr>
        <w:pStyle w:val="ListBullet"/>
      </w:pPr>
      <w:r w:rsidRPr="00B075D8">
        <w:rPr>
          <w:rtl/>
          <w:lang w:bidi="fa-IR"/>
        </w:rPr>
        <w:t>دکتر همیشگی من تعطیل است</w:t>
      </w:r>
    </w:p>
    <w:p w14:paraId="49A35D53" w14:textId="77777777" w:rsidR="00B075D8" w:rsidRPr="00B075D8" w:rsidRDefault="00B075D8" w:rsidP="00B075D8">
      <w:pPr>
        <w:pStyle w:val="ListBullet"/>
      </w:pPr>
      <w:r w:rsidRPr="00B075D8">
        <w:rPr>
          <w:rtl/>
        </w:rPr>
        <w:t>حالم خوش نیست</w:t>
      </w:r>
    </w:p>
    <w:p w14:paraId="5F9D8636" w14:textId="1B401C83" w:rsidR="00606B08" w:rsidRPr="008247E6" w:rsidRDefault="00B075D8" w:rsidP="00B075D8">
      <w:pPr>
        <w:pStyle w:val="ListBullet"/>
      </w:pPr>
      <w:r w:rsidRPr="00B075D8">
        <w:rPr>
          <w:rtl/>
        </w:rPr>
        <w:t>نمی دانم به کجا مراجعه کنم</w:t>
      </w:r>
    </w:p>
    <w:p w14:paraId="3932AD05" w14:textId="13E27B80" w:rsidR="00606B08" w:rsidRPr="008247E6" w:rsidRDefault="00345A7E" w:rsidP="00B075D8">
      <w:pPr>
        <w:pStyle w:val="Heading2"/>
      </w:pPr>
      <w:r w:rsidRPr="00345A7E">
        <w:rPr>
          <w:bCs/>
          <w:rtl/>
        </w:rPr>
        <w:t xml:space="preserve">گام </w:t>
      </w:r>
      <w:r>
        <w:rPr>
          <w:bCs/>
        </w:rPr>
        <w:t>2</w:t>
      </w:r>
      <w:r w:rsidRPr="00345A7E">
        <w:rPr>
          <w:bCs/>
          <w:rtl/>
        </w:rPr>
        <w:t xml:space="preserve"> </w:t>
      </w:r>
      <w:r>
        <w:rPr>
          <w:bCs/>
        </w:rPr>
        <w:t>–</w:t>
      </w:r>
      <w:r>
        <w:rPr>
          <w:rFonts w:hint="cs"/>
          <w:bCs/>
          <w:rtl/>
        </w:rPr>
        <w:t xml:space="preserve"> </w:t>
      </w:r>
      <w:r w:rsidR="00B075D8" w:rsidRPr="00B075D8">
        <w:rPr>
          <w:bCs/>
          <w:rtl/>
        </w:rPr>
        <w:t xml:space="preserve">به </w:t>
      </w:r>
      <w:r w:rsidR="00B075D8" w:rsidRPr="00B075D8">
        <w:rPr>
          <w:bCs/>
        </w:rPr>
        <w:t>1800MEDICARE</w:t>
      </w:r>
      <w:r w:rsidR="00B075D8" w:rsidRPr="00B075D8">
        <w:rPr>
          <w:bCs/>
          <w:rtl/>
        </w:rPr>
        <w:t xml:space="preserve"> (</w:t>
      </w:r>
      <w:r w:rsidR="00B075D8" w:rsidRPr="00B075D8">
        <w:rPr>
          <w:bCs/>
        </w:rPr>
        <w:t>1800 633 422</w:t>
      </w:r>
      <w:r w:rsidR="00B075D8" w:rsidRPr="00B075D8">
        <w:rPr>
          <w:bCs/>
          <w:rtl/>
        </w:rPr>
        <w:t xml:space="preserve">) زنگ </w:t>
      </w:r>
      <w:r w:rsidR="00F94212" w:rsidRPr="00F94212">
        <w:rPr>
          <w:bCs/>
          <w:rtl/>
        </w:rPr>
        <w:t>بزنید</w:t>
      </w:r>
    </w:p>
    <w:p w14:paraId="682465C4" w14:textId="1CAD5A71" w:rsidR="00606B08" w:rsidRPr="00345A7E" w:rsidRDefault="00345A7E" w:rsidP="00345A7E">
      <w:r w:rsidRPr="00345A7E">
        <w:rPr>
          <w:rtl/>
        </w:rPr>
        <w:t xml:space="preserve">شما می توانید برای موارد </w:t>
      </w:r>
      <w:r w:rsidR="00F94212" w:rsidRPr="00F94212">
        <w:rPr>
          <w:rtl/>
        </w:rPr>
        <w:t xml:space="preserve">زیر </w:t>
      </w:r>
      <w:r w:rsidRPr="00345A7E">
        <w:rPr>
          <w:rtl/>
        </w:rPr>
        <w:t>زنگ بزنید:</w:t>
      </w:r>
    </w:p>
    <w:p w14:paraId="3763C365" w14:textId="77777777" w:rsidR="00345A7E" w:rsidRPr="00345A7E" w:rsidRDefault="00345A7E" w:rsidP="00345A7E">
      <w:pPr>
        <w:pStyle w:val="ListBullet"/>
      </w:pPr>
      <w:r w:rsidRPr="00345A7E">
        <w:rPr>
          <w:rtl/>
        </w:rPr>
        <w:t>خودتان</w:t>
      </w:r>
    </w:p>
    <w:p w14:paraId="094BBB1C" w14:textId="77777777" w:rsidR="00345A7E" w:rsidRPr="00345A7E" w:rsidRDefault="00345A7E" w:rsidP="00345A7E">
      <w:pPr>
        <w:pStyle w:val="ListBullet"/>
      </w:pPr>
      <w:r w:rsidRPr="00345A7E">
        <w:rPr>
          <w:rtl/>
        </w:rPr>
        <w:t>فرزندتان</w:t>
      </w:r>
    </w:p>
    <w:p w14:paraId="3955C43D" w14:textId="77777777" w:rsidR="00345A7E" w:rsidRPr="00345A7E" w:rsidRDefault="00345A7E" w:rsidP="00345A7E">
      <w:pPr>
        <w:pStyle w:val="ListBullet"/>
      </w:pPr>
      <w:r w:rsidRPr="00345A7E">
        <w:rPr>
          <w:rtl/>
        </w:rPr>
        <w:t>یکی از اعضای خانواده‌تان</w:t>
      </w:r>
    </w:p>
    <w:p w14:paraId="4526CE63" w14:textId="2A56324D" w:rsidR="00606B08" w:rsidRPr="008247E6" w:rsidRDefault="00345A7E" w:rsidP="00345A7E">
      <w:pPr>
        <w:pStyle w:val="ListBullet"/>
      </w:pPr>
      <w:r w:rsidRPr="00345A7E">
        <w:rPr>
          <w:rtl/>
        </w:rPr>
        <w:t>کسی که از او مراقبت می‌کنید</w:t>
      </w:r>
    </w:p>
    <w:p w14:paraId="7CC886A0" w14:textId="5126463B" w:rsidR="00606B08" w:rsidRPr="008247E6" w:rsidRDefault="00345A7E" w:rsidP="00345A7E">
      <w:pPr>
        <w:pStyle w:val="Heading2"/>
      </w:pPr>
      <w:r w:rsidRPr="00345A7E">
        <w:rPr>
          <w:bCs/>
          <w:rtl/>
        </w:rPr>
        <w:t xml:space="preserve">گام 3 </w:t>
      </w:r>
      <w:r>
        <w:rPr>
          <w:bCs/>
        </w:rPr>
        <w:t>–</w:t>
      </w:r>
      <w:r w:rsidRPr="00345A7E">
        <w:rPr>
          <w:bCs/>
          <w:rtl/>
        </w:rPr>
        <w:t xml:space="preserve"> </w:t>
      </w:r>
      <w:r w:rsidRPr="00345A7E">
        <w:rPr>
          <w:bCs/>
          <w:rtl/>
          <w:lang w:bidi="fa-IR"/>
        </w:rPr>
        <w:t>پرستار شما را به سمت مراقبت صحیح راهنمایی می‌کند، که می‌تواند شامل موارد زیر باشد:</w:t>
      </w:r>
    </w:p>
    <w:p w14:paraId="4112B6E5" w14:textId="07ECAB1B" w:rsidR="00345A7E" w:rsidRPr="00345A7E" w:rsidRDefault="00345A7E" w:rsidP="00345A7E">
      <w:pPr>
        <w:pStyle w:val="ListBullet"/>
      </w:pPr>
      <w:r w:rsidRPr="00345A7E">
        <w:rPr>
          <w:rtl/>
        </w:rPr>
        <w:t>مراقبت در منزل</w:t>
      </w:r>
      <w:r w:rsidRPr="00345A7E">
        <w:rPr>
          <w:rFonts w:hint="cs"/>
          <w:rtl/>
        </w:rPr>
        <w:t xml:space="preserve"> </w:t>
      </w:r>
      <w:r>
        <w:t>–</w:t>
      </w:r>
      <w:r w:rsidRPr="00345A7E">
        <w:rPr>
          <w:rFonts w:hint="cs"/>
          <w:b/>
          <w:bCs/>
          <w:rtl/>
        </w:rPr>
        <w:t xml:space="preserve"> </w:t>
      </w:r>
      <w:r w:rsidRPr="00345A7E">
        <w:rPr>
          <w:rtl/>
          <w:lang w:bidi="fa-IR"/>
        </w:rPr>
        <w:t>ممکن است به شما توصیه شود که چگونه علائم خود را با خیال راحت در منزل مدیریت کنید.</w:t>
      </w:r>
    </w:p>
    <w:p w14:paraId="2CD852A2" w14:textId="71FAA652" w:rsidR="00345A7E" w:rsidRPr="00345A7E" w:rsidRDefault="00345A7E" w:rsidP="00345A7E">
      <w:pPr>
        <w:pStyle w:val="ListBullet"/>
      </w:pPr>
      <w:r w:rsidRPr="00345A7E">
        <w:rPr>
          <w:rtl/>
        </w:rPr>
        <w:t>یک پزشک عمومی ببینید</w:t>
      </w:r>
      <w:r w:rsidRPr="00345A7E">
        <w:rPr>
          <w:rFonts w:hint="cs"/>
          <w:rtl/>
        </w:rPr>
        <w:t xml:space="preserve"> </w:t>
      </w:r>
      <w:r>
        <w:t>–</w:t>
      </w:r>
      <w:r w:rsidRPr="00345A7E">
        <w:rPr>
          <w:rFonts w:hint="cs"/>
          <w:b/>
          <w:bCs/>
          <w:rtl/>
        </w:rPr>
        <w:t xml:space="preserve"> </w:t>
      </w:r>
      <w:r w:rsidRPr="00345A7E">
        <w:rPr>
          <w:rtl/>
          <w:lang w:bidi="fa-IR"/>
        </w:rPr>
        <w:t>ممکن است شما به یک پزشک عمومی یا کلینیک درمانی ارجاع داده شوید. پرستار همچنین ممکن است، بسته به زمان روز و وضعیت شما، یک قرار ملاقات مجازی از پزشک عمومی برای شما بگیرد.</w:t>
      </w:r>
    </w:p>
    <w:p w14:paraId="0FF1FA91" w14:textId="18AC9BC9" w:rsidR="00345A7E" w:rsidRPr="00345A7E" w:rsidRDefault="00345A7E" w:rsidP="00345A7E">
      <w:pPr>
        <w:pStyle w:val="ListBullet"/>
      </w:pPr>
      <w:r w:rsidRPr="00345A7E">
        <w:rPr>
          <w:rtl/>
        </w:rPr>
        <w:t>داروخانه</w:t>
      </w:r>
      <w:r w:rsidRPr="00345A7E">
        <w:rPr>
          <w:rFonts w:hint="cs"/>
          <w:rtl/>
        </w:rPr>
        <w:t xml:space="preserve"> </w:t>
      </w:r>
      <w:r>
        <w:t>–</w:t>
      </w:r>
      <w:r w:rsidRPr="00345A7E">
        <w:rPr>
          <w:rFonts w:hint="cs"/>
          <w:rtl/>
        </w:rPr>
        <w:t xml:space="preserve"> </w:t>
      </w:r>
      <w:r w:rsidRPr="00345A7E">
        <w:rPr>
          <w:rtl/>
          <w:lang w:bidi="fa-IR"/>
        </w:rPr>
        <w:t>ممکن است برای مشاوره یا درمان به داروخانه هدایت شوید.</w:t>
      </w:r>
    </w:p>
    <w:p w14:paraId="3D5A4782" w14:textId="0D227AE5" w:rsidR="00516FE8" w:rsidRDefault="00345A7E" w:rsidP="00B075D8">
      <w:pPr>
        <w:pStyle w:val="ListBullet"/>
        <w:spacing w:after="0" w:line="240" w:lineRule="auto"/>
      </w:pPr>
      <w:r w:rsidRPr="00345A7E">
        <w:rPr>
          <w:rtl/>
        </w:rPr>
        <w:t>مراقبت اضطراری یا فوری</w:t>
      </w:r>
      <w:r w:rsidRPr="00345A7E">
        <w:rPr>
          <w:rFonts w:hint="cs"/>
          <w:rtl/>
        </w:rPr>
        <w:t xml:space="preserve"> </w:t>
      </w:r>
      <w:r>
        <w:t>–</w:t>
      </w:r>
      <w:r w:rsidRPr="00345A7E">
        <w:rPr>
          <w:rFonts w:hint="cs"/>
          <w:b/>
          <w:bCs/>
          <w:rtl/>
        </w:rPr>
        <w:t xml:space="preserve"> </w:t>
      </w:r>
      <w:r w:rsidRPr="00345A7E">
        <w:rPr>
          <w:rtl/>
          <w:lang w:bidi="fa-IR"/>
        </w:rPr>
        <w:t>در صورت نیاز، ممکن است به شما توصیه شود که به کلینیک مراقبت‌های فوری یا بخش اورژانس مدیکر مراجعه کنید.</w:t>
      </w:r>
      <w:r w:rsidR="00516FE8">
        <w:br w:type="page"/>
      </w:r>
    </w:p>
    <w:p w14:paraId="7E6B145C" w14:textId="0D863576" w:rsidR="00606B08" w:rsidRPr="008247E6" w:rsidRDefault="00345A7E" w:rsidP="00345A7E">
      <w:pPr>
        <w:rPr>
          <w:b/>
          <w:bCs/>
        </w:rPr>
      </w:pPr>
      <w:r w:rsidRPr="00345A7E">
        <w:rPr>
          <w:rtl/>
          <w:lang w:bidi="fa-IR"/>
        </w:rPr>
        <w:lastRenderedPageBreak/>
        <w:t>کمک به زبان خودتان نیاز دارید؟</w:t>
      </w:r>
      <w:r w:rsidRPr="00345A7E">
        <w:rPr>
          <w:rFonts w:hint="cs"/>
          <w:rtl/>
          <w:lang w:bidi="fa-IR"/>
        </w:rPr>
        <w:t xml:space="preserve"> </w:t>
      </w:r>
    </w:p>
    <w:p w14:paraId="48D387F8" w14:textId="70BDB7F2" w:rsidR="00C43918" w:rsidRDefault="00C43918" w:rsidP="00345A7E">
      <w:pPr>
        <w:pStyle w:val="ListBullet"/>
      </w:pPr>
      <w:r w:rsidRPr="00345A7E">
        <w:rPr>
          <w:rtl/>
        </w:rPr>
        <w:t>به</w:t>
      </w:r>
      <w:r w:rsidRPr="00345A7E">
        <w:rPr>
          <w:b/>
          <w:bCs/>
          <w:rtl/>
        </w:rPr>
        <w:t xml:space="preserve"> </w:t>
      </w:r>
      <w:r w:rsidRPr="00345A7E">
        <w:t>TIS National</w:t>
      </w:r>
      <w:r w:rsidRPr="00345A7E">
        <w:rPr>
          <w:rtl/>
        </w:rPr>
        <w:t xml:space="preserve"> به شماره </w:t>
      </w:r>
      <w:r w:rsidRPr="00345A7E">
        <w:rPr>
          <w:b/>
          <w:bCs/>
        </w:rPr>
        <w:t>131 450</w:t>
      </w:r>
      <w:r w:rsidRPr="00345A7E">
        <w:rPr>
          <w:rtl/>
        </w:rPr>
        <w:t xml:space="preserve"> زنگ بزنید</w:t>
      </w:r>
    </w:p>
    <w:p w14:paraId="689D84F9" w14:textId="4DF962E0" w:rsidR="00C43918" w:rsidRDefault="00C43918" w:rsidP="00C43918">
      <w:pPr>
        <w:pStyle w:val="ListBullet"/>
      </w:pPr>
      <w:r w:rsidRPr="00345A7E">
        <w:rPr>
          <w:rtl/>
        </w:rPr>
        <w:t>برای زبان خودتان درخواست کنید</w:t>
      </w:r>
    </w:p>
    <w:p w14:paraId="2B6C8F5A" w14:textId="032F4E17" w:rsidR="00606B08" w:rsidRPr="008247E6" w:rsidRDefault="00345A7E" w:rsidP="00345A7E">
      <w:pPr>
        <w:pStyle w:val="ListBullet"/>
      </w:pPr>
      <w:r w:rsidRPr="00345A7E">
        <w:rPr>
          <w:rtl/>
        </w:rPr>
        <w:t>درخواست یک مترجم شفاهی کنید (پشتیبانی مترجم رایگان است)</w:t>
      </w:r>
    </w:p>
    <w:p w14:paraId="7EC4330D" w14:textId="282EFE4B" w:rsidR="00606B08" w:rsidRPr="008247E6" w:rsidRDefault="00345A7E" w:rsidP="00345A7E">
      <w:pPr>
        <w:pStyle w:val="ListBullet"/>
      </w:pPr>
      <w:r w:rsidRPr="00345A7E">
        <w:rPr>
          <w:rtl/>
        </w:rPr>
        <w:t xml:space="preserve">درخواست کنید شما را به </w:t>
      </w:r>
      <w:r w:rsidRPr="00345A7E">
        <w:t>1800MEDICARE</w:t>
      </w:r>
      <w:r w:rsidRPr="00345A7E">
        <w:rPr>
          <w:rtl/>
        </w:rPr>
        <w:t xml:space="preserve"> یا </w:t>
      </w:r>
      <w:r w:rsidRPr="00345A7E">
        <w:t>1800 633 422</w:t>
      </w:r>
      <w:r w:rsidRPr="00345A7E">
        <w:rPr>
          <w:rtl/>
        </w:rPr>
        <w:t xml:space="preserve"> وصل کنند.</w:t>
      </w:r>
    </w:p>
    <w:p w14:paraId="47E7853D" w14:textId="119D4ED8" w:rsidR="00606B08" w:rsidRPr="008247E6" w:rsidRDefault="00345A7E" w:rsidP="00345A7E">
      <w:pPr>
        <w:pStyle w:val="Heading2"/>
      </w:pPr>
      <w:r w:rsidRPr="00345A7E">
        <w:rPr>
          <w:bCs/>
          <w:rtl/>
        </w:rPr>
        <w:t>اطلاعات بیشتر</w:t>
      </w:r>
    </w:p>
    <w:p w14:paraId="17EF5765" w14:textId="30679EC9" w:rsidR="00606B08" w:rsidRPr="008247E6" w:rsidRDefault="00345A7E" w:rsidP="00345A7E">
      <w:r w:rsidRPr="00345A7E">
        <w:rPr>
          <w:rtl/>
        </w:rPr>
        <w:t xml:space="preserve">برای دسترسی به اطلاعات بیشتر در مورد </w:t>
      </w:r>
      <w:r w:rsidRPr="00345A7E">
        <w:t>1800MEDICARE</w:t>
      </w:r>
      <w:r w:rsidRPr="00345A7E">
        <w:rPr>
          <w:rtl/>
        </w:rPr>
        <w:t xml:space="preserve"> و یافتن مراقبت مناسب درزمان مناسب:</w:t>
      </w:r>
    </w:p>
    <w:p w14:paraId="53F87630" w14:textId="0F48E3C4" w:rsidR="00606B08" w:rsidRPr="008247E6" w:rsidRDefault="006851AA" w:rsidP="006851AA">
      <w:pPr>
        <w:pStyle w:val="ListBullet"/>
        <w:rPr>
          <w:b/>
          <w:bCs/>
        </w:rPr>
      </w:pPr>
      <w:r w:rsidRPr="006851AA">
        <w:rPr>
          <w:rtl/>
        </w:rPr>
        <w:t xml:space="preserve">به </w:t>
      </w:r>
      <w:r w:rsidRPr="006851AA">
        <w:t>1800MEDICARE</w:t>
      </w:r>
      <w:r w:rsidRPr="006851AA">
        <w:rPr>
          <w:rtl/>
        </w:rPr>
        <w:t xml:space="preserve"> به شماره </w:t>
      </w:r>
      <w:r w:rsidRPr="006851AA">
        <w:rPr>
          <w:b/>
          <w:bCs/>
        </w:rPr>
        <w:t>1800 633 422</w:t>
      </w:r>
      <w:r w:rsidRPr="006851AA">
        <w:rPr>
          <w:b/>
          <w:bCs/>
          <w:rtl/>
        </w:rPr>
        <w:t xml:space="preserve"> </w:t>
      </w:r>
      <w:r w:rsidRPr="006851AA">
        <w:rPr>
          <w:rtl/>
        </w:rPr>
        <w:t>زنگ بزنید</w:t>
      </w:r>
    </w:p>
    <w:p w14:paraId="7DDAE7A0" w14:textId="65990EC2" w:rsidR="00606B08" w:rsidRPr="008247E6" w:rsidRDefault="006851AA" w:rsidP="006851AA">
      <w:pPr>
        <w:pStyle w:val="ListBullet"/>
      </w:pPr>
      <w:r w:rsidRPr="006851AA">
        <w:rPr>
          <w:rtl/>
        </w:rPr>
        <w:t>به</w:t>
      </w:r>
      <w:r>
        <w:rPr>
          <w:rFonts w:hint="cs"/>
          <w:rtl/>
        </w:rPr>
        <w:t xml:space="preserve"> </w:t>
      </w:r>
      <w:hyperlink r:id="rId12" w:history="1">
        <w:r w:rsidR="00606B08" w:rsidRPr="008247E6">
          <w:rPr>
            <w:rStyle w:val="Hyperlink"/>
            <w:color w:val="auto"/>
          </w:rPr>
          <w:t>medicare.gov.au/1800-translated-resources</w:t>
        </w:r>
      </w:hyperlink>
      <w:r>
        <w:rPr>
          <w:rFonts w:hint="cs"/>
          <w:rtl/>
        </w:rPr>
        <w:t xml:space="preserve"> </w:t>
      </w:r>
      <w:r w:rsidRPr="006851AA">
        <w:rPr>
          <w:rtl/>
        </w:rPr>
        <w:t>مراجعه کنید</w:t>
      </w:r>
    </w:p>
    <w:p w14:paraId="400E9E02" w14:textId="72EBBF7D" w:rsidR="00434F81" w:rsidRPr="008247E6" w:rsidRDefault="006851AA" w:rsidP="00D27E4B">
      <w:pPr>
        <w:pStyle w:val="ListBullet"/>
      </w:pPr>
      <w:hyperlink r:id="rId13" w:history="1">
        <w:r w:rsidRPr="006851AA">
          <w:rPr>
            <w:rStyle w:val="Hyperlink"/>
            <w:rtl/>
          </w:rPr>
          <w:t xml:space="preserve">اپ </w:t>
        </w:r>
        <w:r w:rsidR="00BF43A8">
          <w:rPr>
            <w:rStyle w:val="Hyperlink"/>
          </w:rPr>
          <w:t>18</w:t>
        </w:r>
        <w:r w:rsidR="00606B08" w:rsidRPr="006851AA">
          <w:rPr>
            <w:rStyle w:val="Hyperlink"/>
          </w:rPr>
          <w:t>00MEDICARE</w:t>
        </w:r>
      </w:hyperlink>
      <w:r w:rsidR="00BF43A8">
        <w:rPr>
          <w:rFonts w:hint="cs"/>
          <w:rtl/>
        </w:rPr>
        <w:t xml:space="preserve"> </w:t>
      </w:r>
      <w:r w:rsidR="00BF43A8" w:rsidRPr="006851AA">
        <w:rPr>
          <w:rtl/>
        </w:rPr>
        <w:t>را دانلود کنید</w:t>
      </w:r>
    </w:p>
    <w:sectPr w:rsidR="00434F81" w:rsidRPr="008247E6" w:rsidSect="00516FE8">
      <w:headerReference w:type="even" r:id="rId14"/>
      <w:headerReference w:type="default" r:id="rId15"/>
      <w:footerReference w:type="even" r:id="rId16"/>
      <w:footerReference w:type="default" r:id="rId17"/>
      <w:pgSz w:w="11900" w:h="16820"/>
      <w:pgMar w:top="1760" w:right="1134" w:bottom="1560" w:left="141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1C5D4" w14:textId="77777777" w:rsidR="00515AC2" w:rsidRDefault="00515AC2" w:rsidP="008F6B0B">
      <w:pPr>
        <w:spacing w:after="0"/>
      </w:pPr>
      <w:r>
        <w:separator/>
      </w:r>
    </w:p>
  </w:endnote>
  <w:endnote w:type="continuationSeparator" w:id="0">
    <w:p w14:paraId="1F6DB227" w14:textId="77777777" w:rsidR="00515AC2" w:rsidRDefault="00515AC2" w:rsidP="008F6B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antGarde CE">
    <w:altName w:val="Calibri"/>
    <w:charset w:val="00"/>
    <w:family w:val="auto"/>
    <w:pitch w:val="variable"/>
    <w:sig w:usb0="00000003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56E4" w14:textId="77777777" w:rsidR="00E92C7C" w:rsidRDefault="00E92C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D021653" wp14:editId="341F66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81000"/>
              <wp:effectExtent l="0" t="0" r="0" b="0"/>
              <wp:wrapNone/>
              <wp:docPr id="1479116299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9B130FC8-B5E2-4BED-889E-1FF8E88EFF99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0335F" w14:textId="77777777" w:rsidR="00E92C7C" w:rsidRPr="008F6B0B" w:rsidRDefault="00E92C7C" w:rsidP="008F6B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F6B0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216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8pt;height:30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" filled="f" stroked="f">
              <v:textbox style="mso-fit-shape-to-text:t" inset="0,0,0,15pt">
                <w:txbxContent>
                  <w:p w14:paraId="5DC0335F" w14:textId="77777777" w:rsidR="00E92C7C" w:rsidRPr="008F6B0B" w:rsidRDefault="00E92C7C" w:rsidP="008F6B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F6B0B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A67E" w14:textId="0AF2CA9C" w:rsidR="00595510" w:rsidRPr="00595510" w:rsidRDefault="00595510" w:rsidP="0001252A">
    <w:pPr>
      <w:pStyle w:val="Heading1"/>
      <w:tabs>
        <w:tab w:val="right" w:pos="9214"/>
      </w:tabs>
      <w:rPr>
        <w:b w:val="0"/>
        <w:bCs/>
        <w:sz w:val="24"/>
        <w:szCs w:val="24"/>
      </w:rPr>
    </w:pPr>
    <w:r w:rsidRPr="00595510">
      <w:rPr>
        <w:b w:val="0"/>
        <w:bCs/>
        <w:sz w:val="24"/>
        <w:szCs w:val="24"/>
      </w:rPr>
      <w:t>Step-by-step guide when you call 1800MEDICARE</w:t>
    </w:r>
    <w:r w:rsidR="0001252A">
      <w:rPr>
        <w:b w:val="0"/>
        <w:bCs/>
        <w:sz w:val="24"/>
        <w:szCs w:val="24"/>
      </w:rPr>
      <w:tab/>
    </w:r>
    <w:r w:rsidR="00D27E4B">
      <w:rPr>
        <w:b w:val="0"/>
        <w:bCs/>
        <w:sz w:val="24"/>
        <w:szCs w:val="24"/>
      </w:rPr>
      <w:t>Farsi</w:t>
    </w:r>
  </w:p>
  <w:p w14:paraId="4459BC45" w14:textId="5A9B0BC9" w:rsidR="00213074" w:rsidRDefault="002130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92739" w14:textId="77777777" w:rsidR="00515AC2" w:rsidRDefault="00515AC2" w:rsidP="008F6B0B">
      <w:pPr>
        <w:spacing w:after="0"/>
      </w:pPr>
      <w:r>
        <w:separator/>
      </w:r>
    </w:p>
  </w:footnote>
  <w:footnote w:type="continuationSeparator" w:id="0">
    <w:p w14:paraId="330EADC7" w14:textId="77777777" w:rsidR="00515AC2" w:rsidRDefault="00515AC2" w:rsidP="008F6B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1B67" w14:textId="77777777" w:rsidR="00E92C7C" w:rsidRDefault="00E92C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47D051" wp14:editId="6D0FA9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2079228168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80A9F23A-07AA-4EAF-AD79-D334BDB05AE3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2B895" w14:textId="77777777" w:rsidR="00E92C7C" w:rsidRPr="008F6B0B" w:rsidRDefault="00E92C7C" w:rsidP="008F6B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F6B0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7D0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8pt;height:3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" filled="f" stroked="f">
              <v:textbox style="mso-fit-shape-to-text:t" inset="0,15pt,0,0">
                <w:txbxContent>
                  <w:p w14:paraId="7E92B895" w14:textId="77777777" w:rsidR="00E92C7C" w:rsidRPr="008F6B0B" w:rsidRDefault="00E92C7C" w:rsidP="008F6B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F6B0B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87B50" w14:textId="4F720316" w:rsidR="00E92C7C" w:rsidRDefault="005031D6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3ED3244" wp14:editId="45F1D4F6">
          <wp:simplePos x="0" y="0"/>
          <wp:positionH relativeFrom="column">
            <wp:posOffset>3470545</wp:posOffset>
          </wp:positionH>
          <wp:positionV relativeFrom="paragraph">
            <wp:posOffset>268570</wp:posOffset>
          </wp:positionV>
          <wp:extent cx="2347595" cy="240030"/>
          <wp:effectExtent l="0" t="0" r="0" b="7620"/>
          <wp:wrapTight wrapText="bothSides">
            <wp:wrapPolygon edited="0">
              <wp:start x="0" y="0"/>
              <wp:lineTo x="0" y="20571"/>
              <wp:lineTo x="12795" y="20571"/>
              <wp:lineTo x="21384" y="17143"/>
              <wp:lineTo x="21384" y="5143"/>
              <wp:lineTo x="12795" y="0"/>
              <wp:lineTo x="0" y="0"/>
            </wp:wrapPolygon>
          </wp:wrapTight>
          <wp:docPr id="1499421697" name="Picture 5" descr="1800MEDICARE. To the right, a black telephone icon precedes the full contact number &quot;1800 633 422&quot; in bold black fo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706864" name="Picture 5" descr="1800MEDICARE. To the right, a black telephone icon precedes the full contact number &quot;1800 633 422&quot; in bold black fon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24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B06">
      <w:rPr>
        <w:noProof/>
      </w:rPr>
      <w:drawing>
        <wp:anchor distT="0" distB="0" distL="114300" distR="114300" simplePos="0" relativeHeight="251658242" behindDoc="1" locked="0" layoutInCell="1" allowOverlap="1" wp14:anchorId="1A4D009E" wp14:editId="418CBE6C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2413635" cy="380365"/>
          <wp:effectExtent l="0" t="0" r="5715" b="635"/>
          <wp:wrapTight wrapText="bothSides">
            <wp:wrapPolygon edited="0">
              <wp:start x="1705" y="0"/>
              <wp:lineTo x="0" y="2164"/>
              <wp:lineTo x="0" y="17309"/>
              <wp:lineTo x="170" y="18391"/>
              <wp:lineTo x="1023" y="20554"/>
              <wp:lineTo x="1364" y="20554"/>
              <wp:lineTo x="21481" y="20554"/>
              <wp:lineTo x="21481" y="9736"/>
              <wp:lineTo x="2728" y="0"/>
              <wp:lineTo x="1705" y="0"/>
            </wp:wrapPolygon>
          </wp:wrapTight>
          <wp:docPr id="1262735101" name="Picture 4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853775" name="Picture 4" descr="Australian Government Department of Health, Disability and Agei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6855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86587"/>
    <w:multiLevelType w:val="hybridMultilevel"/>
    <w:tmpl w:val="558E7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7400C"/>
    <w:multiLevelType w:val="hybridMultilevel"/>
    <w:tmpl w:val="8B5CD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A6A40"/>
    <w:multiLevelType w:val="hybridMultilevel"/>
    <w:tmpl w:val="DED06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3449B"/>
    <w:multiLevelType w:val="hybridMultilevel"/>
    <w:tmpl w:val="53B6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4389">
    <w:abstractNumId w:val="4"/>
  </w:num>
  <w:num w:numId="2" w16cid:durableId="1349673480">
    <w:abstractNumId w:val="3"/>
  </w:num>
  <w:num w:numId="3" w16cid:durableId="330570960">
    <w:abstractNumId w:val="1"/>
  </w:num>
  <w:num w:numId="4" w16cid:durableId="584191036">
    <w:abstractNumId w:val="2"/>
  </w:num>
  <w:num w:numId="5" w16cid:durableId="42874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D2"/>
    <w:rsid w:val="0001252A"/>
    <w:rsid w:val="00012E49"/>
    <w:rsid w:val="000475F8"/>
    <w:rsid w:val="00052BA7"/>
    <w:rsid w:val="000C7970"/>
    <w:rsid w:val="000E4EBC"/>
    <w:rsid w:val="00151B3D"/>
    <w:rsid w:val="001A5A3F"/>
    <w:rsid w:val="001B2373"/>
    <w:rsid w:val="001C4B4A"/>
    <w:rsid w:val="001C5D56"/>
    <w:rsid w:val="001E5234"/>
    <w:rsid w:val="00213074"/>
    <w:rsid w:val="00217237"/>
    <w:rsid w:val="002476B2"/>
    <w:rsid w:val="002927CE"/>
    <w:rsid w:val="002A59A2"/>
    <w:rsid w:val="002F296C"/>
    <w:rsid w:val="00321100"/>
    <w:rsid w:val="00345A7E"/>
    <w:rsid w:val="00346475"/>
    <w:rsid w:val="00351053"/>
    <w:rsid w:val="00352F8B"/>
    <w:rsid w:val="00387204"/>
    <w:rsid w:val="00394BB8"/>
    <w:rsid w:val="003C6C2B"/>
    <w:rsid w:val="003D357C"/>
    <w:rsid w:val="00434F81"/>
    <w:rsid w:val="00447C3F"/>
    <w:rsid w:val="004A1384"/>
    <w:rsid w:val="004C0154"/>
    <w:rsid w:val="004F6C94"/>
    <w:rsid w:val="005031D6"/>
    <w:rsid w:val="00515AC2"/>
    <w:rsid w:val="00516FE8"/>
    <w:rsid w:val="0055394C"/>
    <w:rsid w:val="00574830"/>
    <w:rsid w:val="00595510"/>
    <w:rsid w:val="005E1962"/>
    <w:rsid w:val="00606B08"/>
    <w:rsid w:val="00624961"/>
    <w:rsid w:val="006851AA"/>
    <w:rsid w:val="006A5C55"/>
    <w:rsid w:val="006C47B4"/>
    <w:rsid w:val="0070578A"/>
    <w:rsid w:val="00746782"/>
    <w:rsid w:val="007F187D"/>
    <w:rsid w:val="00800866"/>
    <w:rsid w:val="00815AF0"/>
    <w:rsid w:val="0082197F"/>
    <w:rsid w:val="008247E6"/>
    <w:rsid w:val="008C01EB"/>
    <w:rsid w:val="008F3A98"/>
    <w:rsid w:val="008F6B0B"/>
    <w:rsid w:val="009000D2"/>
    <w:rsid w:val="00936E2A"/>
    <w:rsid w:val="009B4AD2"/>
    <w:rsid w:val="009C2058"/>
    <w:rsid w:val="00A61B9F"/>
    <w:rsid w:val="00AD671B"/>
    <w:rsid w:val="00B075D8"/>
    <w:rsid w:val="00B652BD"/>
    <w:rsid w:val="00B81E71"/>
    <w:rsid w:val="00BB2A46"/>
    <w:rsid w:val="00BF43A8"/>
    <w:rsid w:val="00C43918"/>
    <w:rsid w:val="00C56743"/>
    <w:rsid w:val="00C60F28"/>
    <w:rsid w:val="00C82B06"/>
    <w:rsid w:val="00C838E4"/>
    <w:rsid w:val="00CA6950"/>
    <w:rsid w:val="00CB207E"/>
    <w:rsid w:val="00D27E4B"/>
    <w:rsid w:val="00D61111"/>
    <w:rsid w:val="00DA3973"/>
    <w:rsid w:val="00DA4355"/>
    <w:rsid w:val="00DA4DD3"/>
    <w:rsid w:val="00DD6D3C"/>
    <w:rsid w:val="00E05D46"/>
    <w:rsid w:val="00E13C62"/>
    <w:rsid w:val="00E20969"/>
    <w:rsid w:val="00E352F8"/>
    <w:rsid w:val="00E610CA"/>
    <w:rsid w:val="00E64E51"/>
    <w:rsid w:val="00E92C7C"/>
    <w:rsid w:val="00EA69C7"/>
    <w:rsid w:val="00F94212"/>
    <w:rsid w:val="00FC67DB"/>
    <w:rsid w:val="08F2FDE1"/>
    <w:rsid w:val="29546B16"/>
    <w:rsid w:val="5446FDE9"/>
    <w:rsid w:val="58804908"/>
    <w:rsid w:val="7C4FF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C2D4E"/>
  <w15:chartTrackingRefBased/>
  <w15:docId w15:val="{38558866-912D-4A81-BA4B-D51A8898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A7E"/>
    <w:pPr>
      <w:bidi/>
      <w:spacing w:after="160" w:line="276" w:lineRule="auto"/>
    </w:pPr>
    <w:rPr>
      <w:rFonts w:ascii="Arial" w:eastAsiaTheme="minorEastAsia" w:hAnsi="Arial" w:cs="Arial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52A"/>
    <w:pPr>
      <w:keepNext/>
      <w:keepLines/>
      <w:spacing w:before="240" w:after="240"/>
      <w:outlineLvl w:val="0"/>
    </w:pPr>
    <w:rPr>
      <w:rFonts w:eastAsiaTheme="majorEastAsia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A7E"/>
    <w:pPr>
      <w:keepNext/>
      <w:keepLines/>
      <w:spacing w:before="360" w:after="80"/>
      <w:outlineLvl w:val="1"/>
    </w:pPr>
    <w:rPr>
      <w:rFonts w:eastAsiaTheme="majorEastAsia"/>
      <w:b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7C3F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C94"/>
    <w:pPr>
      <w:keepNext/>
      <w:keepLines/>
      <w:spacing w:before="120"/>
      <w:outlineLvl w:val="3"/>
    </w:pPr>
    <w:rPr>
      <w:rFonts w:eastAsiaTheme="majorEastAsia" w:cstheme="majorBidi"/>
      <w:b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A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A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A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A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odycopy">
    <w:name w:val="A Bodycopy"/>
    <w:basedOn w:val="BodyText"/>
    <w:uiPriority w:val="1"/>
    <w:qFormat/>
    <w:rsid w:val="000475F8"/>
    <w:pPr>
      <w:widowControl w:val="0"/>
      <w:kinsoku w:val="0"/>
      <w:overflowPunct w:val="0"/>
      <w:autoSpaceDE w:val="0"/>
      <w:autoSpaceDN w:val="0"/>
      <w:adjustRightInd w:val="0"/>
      <w:spacing w:after="240" w:line="269" w:lineRule="auto"/>
      <w:ind w:left="23" w:right="17"/>
      <w:jc w:val="both"/>
    </w:pPr>
    <w:rPr>
      <w:rFonts w:ascii="AvantGarde CE" w:hAnsi="AvantGarde CE" w:cs="AvantGarde CE"/>
      <w:color w:val="414042"/>
      <w:spacing w:val="3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475F8"/>
  </w:style>
  <w:style w:type="character" w:customStyle="1" w:styleId="BodyTextChar">
    <w:name w:val="Body Text Char"/>
    <w:basedOn w:val="DefaultParagraphFont"/>
    <w:link w:val="BodyText"/>
    <w:uiPriority w:val="99"/>
    <w:semiHidden/>
    <w:rsid w:val="000475F8"/>
  </w:style>
  <w:style w:type="character" w:customStyle="1" w:styleId="Heading1Char">
    <w:name w:val="Heading 1 Char"/>
    <w:basedOn w:val="DefaultParagraphFont"/>
    <w:link w:val="Heading1"/>
    <w:uiPriority w:val="9"/>
    <w:rsid w:val="0001252A"/>
    <w:rPr>
      <w:rFonts w:ascii="Arial" w:eastAsiaTheme="majorEastAsia" w:hAnsi="Arial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45A7E"/>
    <w:rPr>
      <w:rFonts w:ascii="Arial" w:eastAsiaTheme="majorEastAsia" w:hAnsi="Arial" w:cs="Arial"/>
      <w:b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47C3F"/>
    <w:rPr>
      <w:rFonts w:ascii="Arial" w:eastAsiaTheme="majorEastAsia" w:hAnsi="Arial" w:cstheme="majorBidi"/>
      <w:b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F6C94"/>
    <w:rPr>
      <w:rFonts w:ascii="Arial" w:eastAsiaTheme="majorEastAsia" w:hAnsi="Arial" w:cstheme="majorBidi"/>
      <w:b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C3F"/>
    <w:pPr>
      <w:spacing w:after="8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C3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AD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47C3F"/>
    <w:rPr>
      <w:rFonts w:ascii="Arial" w:hAnsi="Arial"/>
      <w:b/>
      <w:bCs/>
      <w:i w:val="0"/>
    </w:rPr>
  </w:style>
  <w:style w:type="paragraph" w:customStyle="1" w:styleId="Italic">
    <w:name w:val="Italic"/>
    <w:basedOn w:val="Normal"/>
    <w:qFormat/>
    <w:rsid w:val="00447C3F"/>
    <w:rPr>
      <w:i/>
    </w:rPr>
  </w:style>
  <w:style w:type="paragraph" w:styleId="Header">
    <w:name w:val="header"/>
    <w:basedOn w:val="Normal"/>
    <w:link w:val="HeaderChar"/>
    <w:uiPriority w:val="99"/>
    <w:unhideWhenUsed/>
    <w:rsid w:val="008F6B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F6B0B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8F6B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F6B0B"/>
    <w:rPr>
      <w:rFonts w:ascii="Arial" w:eastAsiaTheme="minorEastAsia" w:hAnsi="Arial"/>
    </w:rPr>
  </w:style>
  <w:style w:type="character" w:styleId="Hyperlink">
    <w:name w:val="Hyperlink"/>
    <w:basedOn w:val="DefaultParagraphFont"/>
    <w:uiPriority w:val="99"/>
    <w:unhideWhenUsed/>
    <w:rsid w:val="00606B08"/>
    <w:rPr>
      <w:color w:val="467886" w:themeColor="hyperlink"/>
      <w:u w:val="single"/>
    </w:rPr>
  </w:style>
  <w:style w:type="paragraph" w:styleId="ListBullet">
    <w:name w:val="List Bullet"/>
    <w:basedOn w:val="Normal"/>
    <w:uiPriority w:val="99"/>
    <w:unhideWhenUsed/>
    <w:rsid w:val="0001252A"/>
    <w:pPr>
      <w:numPr>
        <w:numId w:val="5"/>
      </w:numPr>
      <w:spacing w:after="80"/>
      <w:ind w:left="357" w:hanging="357"/>
    </w:pPr>
    <w:rPr>
      <w:rFonts w:asciiTheme="minorBidi" w:eastAsiaTheme="minorHAnsi" w:hAnsi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606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B08"/>
    <w:pPr>
      <w:spacing w:after="240"/>
    </w:pPr>
    <w:rPr>
      <w:rFonts w:asciiTheme="minorBidi" w:eastAsiaTheme="minorHAnsi" w:hAnsiTheme="minorBidi"/>
      <w:color w:val="000000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B08"/>
    <w:rPr>
      <w:rFonts w:asciiTheme="minorBidi" w:hAnsiTheme="minorBidi"/>
      <w:color w:val="000000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07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igitalhealth.gov.au/1800MEDICAREap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medicare.gov.au/1800-translated-resourc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igitalhealth.gov.au/1800MEDICAREapp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medicare.gov.au/1800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BEF5FEC-B91B-40F2-AC2D-342732E909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EA86AB-9AF8-407F-8512-8350A91BD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57330-C9EB-4549-ADAB-7F4188FAAED2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Step-by-step guide when you call 1800MEDICARE (English)</vt:lpstr>
    </vt:vector>
  </TitlesOfParts>
  <Manager/>
  <Company/>
  <LinksUpToDate>false</LinksUpToDate>
  <CharactersWithSpaces>2098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Step-by-step guide when you call 1800MEDICARE (Farsi)</dc:title>
  <dc:subject/>
  <dc:creator>Department of Health, Disability and Ageing</dc:creator>
  <cp:keywords/>
  <dc:description/>
  <cp:lastModifiedBy>Sammy Yang</cp:lastModifiedBy>
  <cp:revision>9</cp:revision>
  <cp:lastPrinted>2026-06-17T20:38:00Z</cp:lastPrinted>
  <dcterms:created xsi:type="dcterms:W3CDTF">2026-06-17T13:43:00Z</dcterms:created>
  <dcterms:modified xsi:type="dcterms:W3CDTF">2026-06-19T01:39:00Z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7f8b6edb,7bee8108,dd39438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52dd5c1d,5829860b,6b4c9ccc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2026-05-22T04:53:48Z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5e05c2f0-6862-419a-8688-c195ea3a6979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  <property fmtid="{D5CDD505-2E9C-101B-9397-08002B2CF9AE}" pid="18" name="docLang">
    <vt:lpwstr>en</vt:lpwstr>
  </property>
  <property fmtid="{D5CDD505-2E9C-101B-9397-08002B2CF9AE}" pid="19" name="GrammarlyDocumentId">
    <vt:lpwstr>6c7ed2c6-c858-4c39-83b8-25143aa08c49</vt:lpwstr>
  </property>
</Properties>
</file>